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D9333" w14:textId="77777777" w:rsidR="00623528" w:rsidRPr="00CB7430" w:rsidRDefault="00623528" w:rsidP="00623528">
      <w:pPr>
        <w:spacing w:line="276" w:lineRule="auto"/>
        <w:jc w:val="center"/>
        <w:rPr>
          <w:sz w:val="20"/>
          <w:szCs w:val="20"/>
        </w:rPr>
      </w:pPr>
      <w:bookmarkStart w:id="0" w:name="_GoBack"/>
      <w:bookmarkEnd w:id="0"/>
    </w:p>
    <w:p w14:paraId="4A73A0A0" w14:textId="0363EEBC" w:rsidR="00AF1C52" w:rsidRPr="00AF1C52" w:rsidRDefault="00AF1C52" w:rsidP="00AF1C52">
      <w:pPr>
        <w:pStyle w:val="1"/>
        <w:spacing w:before="0" w:line="276" w:lineRule="auto"/>
        <w:jc w:val="center"/>
        <w:rPr>
          <w:rFonts w:asciiTheme="minorBidi" w:eastAsia="MS Mincho" w:hAnsiTheme="minorBidi" w:cstheme="minorBidi"/>
          <w:b/>
          <w:bCs/>
          <w:color w:val="31849B" w:themeColor="accent5" w:themeShade="BF"/>
          <w:sz w:val="28"/>
          <w:szCs w:val="28"/>
        </w:rPr>
      </w:pPr>
      <w:bookmarkStart w:id="1" w:name="tempMark"/>
      <w:bookmarkEnd w:id="1"/>
      <w:r w:rsidRPr="00AF1C52">
        <w:rPr>
          <w:rFonts w:asciiTheme="minorBidi" w:eastAsia="MS Mincho" w:hAnsiTheme="minorBidi" w:cstheme="minorBidi"/>
          <w:b/>
          <w:bCs/>
          <w:color w:val="31849B" w:themeColor="accent5" w:themeShade="BF"/>
          <w:rtl/>
        </w:rPr>
        <w:t xml:space="preserve"> </w:t>
      </w:r>
    </w:p>
    <w:p w14:paraId="721218BD" w14:textId="3B4BF762" w:rsidR="0062369E" w:rsidRDefault="0062369E" w:rsidP="00AF1C52">
      <w:pPr>
        <w:pStyle w:val="1"/>
        <w:spacing w:before="0" w:line="276" w:lineRule="auto"/>
        <w:jc w:val="center"/>
        <w:rPr>
          <w:rFonts w:asciiTheme="minorBidi" w:eastAsia="MS Mincho" w:hAnsiTheme="minorBidi" w:cstheme="minorBidi"/>
          <w:b/>
          <w:bCs/>
          <w:color w:val="31849B" w:themeColor="accent5" w:themeShade="BF"/>
          <w:rtl/>
        </w:rPr>
      </w:pPr>
      <w:r>
        <w:rPr>
          <w:rFonts w:asciiTheme="minorBidi" w:eastAsia="MS Mincho" w:hAnsiTheme="minorBidi" w:cstheme="minorBidi" w:hint="cs"/>
          <w:b/>
          <w:bCs/>
          <w:color w:val="31849B" w:themeColor="accent5" w:themeShade="BF"/>
          <w:rtl/>
        </w:rPr>
        <w:t xml:space="preserve">מערכות מידע וטכנולוגיות מתקדמות לניהול משאבי מים וחקלאות- </w:t>
      </w:r>
    </w:p>
    <w:p w14:paraId="1F7CCB89" w14:textId="3F9C811D" w:rsidR="00AF1C52" w:rsidRPr="00AF1C52" w:rsidRDefault="0062369E" w:rsidP="00AF1C52">
      <w:pPr>
        <w:pStyle w:val="1"/>
        <w:spacing w:before="0" w:line="276" w:lineRule="auto"/>
        <w:jc w:val="center"/>
        <w:rPr>
          <w:rFonts w:asciiTheme="minorBidi" w:eastAsia="MS Mincho" w:hAnsiTheme="minorBidi" w:cstheme="minorBidi"/>
          <w:b/>
          <w:bCs/>
          <w:color w:val="31849B" w:themeColor="accent5" w:themeShade="BF"/>
          <w:rtl/>
        </w:rPr>
      </w:pPr>
      <w:r>
        <w:rPr>
          <w:rFonts w:asciiTheme="minorBidi" w:eastAsia="MS Mincho" w:hAnsiTheme="minorBidi" w:cstheme="minorBidi" w:hint="cs"/>
          <w:b/>
          <w:bCs/>
          <w:color w:val="31849B" w:themeColor="accent5" w:themeShade="BF"/>
          <w:rtl/>
        </w:rPr>
        <w:t>מהמודלים לשדה</w:t>
      </w:r>
    </w:p>
    <w:p w14:paraId="11990F9A" w14:textId="77777777" w:rsidR="00AF1C52" w:rsidRPr="00AF1C52" w:rsidRDefault="00AF1C52" w:rsidP="00AF1C52">
      <w:pPr>
        <w:pStyle w:val="1"/>
        <w:spacing w:before="0" w:line="276" w:lineRule="auto"/>
        <w:jc w:val="center"/>
        <w:rPr>
          <w:rFonts w:asciiTheme="minorBidi" w:eastAsia="MS Mincho" w:hAnsiTheme="minorBidi" w:cstheme="minorBidi"/>
          <w:b/>
          <w:bCs/>
          <w:color w:val="31849B" w:themeColor="accent5" w:themeShade="BF"/>
          <w:rtl/>
        </w:rPr>
      </w:pPr>
      <w:r w:rsidRPr="00AF1C52">
        <w:rPr>
          <w:rFonts w:asciiTheme="minorBidi" w:eastAsia="MS Mincho" w:hAnsiTheme="minorBidi" w:cstheme="minorBidi"/>
          <w:b/>
          <w:bCs/>
          <w:color w:val="31849B" w:themeColor="accent5" w:themeShade="BF"/>
          <w:rtl/>
        </w:rPr>
        <w:t>תש"פ</w:t>
      </w:r>
    </w:p>
    <w:p w14:paraId="37F84FB4" w14:textId="77777777" w:rsidR="00AF1C52" w:rsidRDefault="00AF1C52" w:rsidP="00AF1C52">
      <w:pPr>
        <w:jc w:val="center"/>
        <w:rPr>
          <w:rFonts w:asciiTheme="minorBidi" w:eastAsia="MS Mincho" w:hAnsiTheme="minorBidi" w:cstheme="minorBidi"/>
          <w:u w:val="single"/>
          <w:rtl/>
        </w:rPr>
      </w:pPr>
      <w:r>
        <w:rPr>
          <w:rFonts w:asciiTheme="minorBidi" w:hAnsiTheme="minorBidi" w:cstheme="minorBidi"/>
          <w:rtl/>
        </w:rPr>
        <w:t>הקורס יתקיים בתאריכים 14-15.9.2020</w:t>
      </w:r>
    </w:p>
    <w:p w14:paraId="4C166E2D" w14:textId="77777777" w:rsidR="00AF1C52" w:rsidRDefault="00AF1C52" w:rsidP="00AF1C52">
      <w:pPr>
        <w:rPr>
          <w:rFonts w:asciiTheme="minorBidi" w:hAnsiTheme="minorBidi" w:cstheme="minorBidi"/>
          <w:rtl/>
        </w:rPr>
      </w:pPr>
    </w:p>
    <w:p w14:paraId="138DA09F" w14:textId="77777777" w:rsidR="00AF1C52" w:rsidRDefault="00AF1C52" w:rsidP="00654D68">
      <w:pPr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מרצה: פרופ' אופירה אילון</w:t>
      </w:r>
    </w:p>
    <w:p w14:paraId="3B57B94C" w14:textId="77777777" w:rsidR="00AF1C52" w:rsidRDefault="00AF1C52" w:rsidP="00654D68">
      <w:pPr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דואר אלקטרוני: </w:t>
      </w:r>
      <w:hyperlink r:id="rId10" w:history="1">
        <w:r>
          <w:rPr>
            <w:rStyle w:val="Hyperlink"/>
            <w:rFonts w:asciiTheme="minorBidi" w:hAnsiTheme="minorBidi" w:cstheme="minorBidi"/>
          </w:rPr>
          <w:t>aofira@gmail.com</w:t>
        </w:r>
      </w:hyperlink>
    </w:p>
    <w:p w14:paraId="2F6C61AA" w14:textId="77777777" w:rsidR="00AF1C52" w:rsidRDefault="00AF1C52" w:rsidP="00AF1C52">
      <w:pPr>
        <w:ind w:left="720"/>
        <w:jc w:val="both"/>
        <w:rPr>
          <w:rFonts w:asciiTheme="minorBidi" w:hAnsiTheme="minorBidi" w:cstheme="minorBidi"/>
        </w:rPr>
      </w:pPr>
    </w:p>
    <w:p w14:paraId="6BEB946A" w14:textId="77777777" w:rsidR="00AF1C52" w:rsidRDefault="00AF1C52" w:rsidP="00AF1C52">
      <w:pPr>
        <w:ind w:left="720"/>
        <w:rPr>
          <w:rFonts w:asciiTheme="minorBidi" w:hAnsiTheme="minorBidi" w:cstheme="minorBidi"/>
          <w:sz w:val="24"/>
          <w:szCs w:val="24"/>
          <w:rtl/>
        </w:rPr>
      </w:pPr>
    </w:p>
    <w:p w14:paraId="47A9A8A8" w14:textId="77777777" w:rsidR="00AF1C52" w:rsidRDefault="00AF1C52" w:rsidP="00AF1C52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 xml:space="preserve">תקציר ומטרת הקורס: </w:t>
      </w:r>
    </w:p>
    <w:p w14:paraId="52B82280" w14:textId="77777777" w:rsidR="00AF1C52" w:rsidRDefault="00AF1C52" w:rsidP="00AF1C52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  <w:lang w:eastAsia="ja-JP"/>
        </w:rPr>
      </w:pPr>
      <w:r>
        <w:rPr>
          <w:rFonts w:asciiTheme="minorBidi" w:hAnsiTheme="minorBidi" w:cstheme="minorBidi"/>
          <w:rtl/>
        </w:rPr>
        <w:t xml:space="preserve">ארגון המזון והחקלאות העולמי צופה שתפוקות החקלאות יצטרכו לעלות בכ-60% עד 2050 כדי לספק את צרכי האוכלוסייה הגדלה </w:t>
      </w:r>
      <w:r>
        <w:rPr>
          <w:rFonts w:asciiTheme="minorBidi" w:hAnsiTheme="minorBidi" w:cstheme="minorBidi"/>
        </w:rPr>
        <w:t xml:space="preserve">(EPIC-FAO </w:t>
      </w:r>
      <w:proofErr w:type="spellStart"/>
      <w:r>
        <w:rPr>
          <w:rFonts w:asciiTheme="minorBidi" w:hAnsiTheme="minorBidi" w:cstheme="minorBidi"/>
        </w:rPr>
        <w:t>Aslihan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Arslan</w:t>
      </w:r>
      <w:proofErr w:type="spellEnd"/>
      <w:r>
        <w:rPr>
          <w:rFonts w:asciiTheme="minorBidi" w:hAnsiTheme="minorBidi" w:cstheme="minorBidi"/>
        </w:rPr>
        <w:t>, 2014)</w:t>
      </w:r>
      <w:r>
        <w:rPr>
          <w:rFonts w:asciiTheme="minorBidi" w:hAnsiTheme="minorBidi" w:cstheme="minorBidi"/>
          <w:rtl/>
        </w:rPr>
        <w:t>.</w:t>
      </w:r>
    </w:p>
    <w:p w14:paraId="7D1070CC" w14:textId="77777777" w:rsidR="00AF1C52" w:rsidRDefault="00AF1C52" w:rsidP="00AF1C52">
      <w:pPr>
        <w:spacing w:line="276" w:lineRule="auto"/>
        <w:ind w:firstLine="36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בשנים האחרונות עולות מספר סוגיות מרכזיות עליהן יש לתת מענה:</w:t>
      </w:r>
    </w:p>
    <w:p w14:paraId="7AC43C50" w14:textId="77777777" w:rsidR="00AF1C52" w:rsidRDefault="00AF1C52" w:rsidP="00AF1C52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גידול באוכלוסייה - מביא עמו לעליה בביקוש למזון ומכאן להגדלת הצורך במים להשקיה בחקלאות ולצמצום בשטחי חקלאות.</w:t>
      </w:r>
    </w:p>
    <w:p w14:paraId="554AD328" w14:textId="77777777" w:rsidR="00AF1C52" w:rsidRDefault="00AF1C52" w:rsidP="00AF1C52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עליה בצריכה כתוצאה מתהליכי האורבניזציה המואצת.</w:t>
      </w:r>
    </w:p>
    <w:p w14:paraId="32937661" w14:textId="7FA0FD2E" w:rsidR="00AF1C52" w:rsidRDefault="00AF1C52" w:rsidP="00AF1C52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שינויים בהרגלי ה</w:t>
      </w:r>
      <w:r w:rsidR="00577ADC">
        <w:rPr>
          <w:rFonts w:asciiTheme="minorBidi" w:hAnsiTheme="minorBidi" w:cstheme="minorBidi" w:hint="cs"/>
          <w:rtl/>
        </w:rPr>
        <w:t>תזונה</w:t>
      </w:r>
      <w:r>
        <w:rPr>
          <w:rFonts w:asciiTheme="minorBidi" w:hAnsiTheme="minorBidi" w:cstheme="minorBidi"/>
          <w:rtl/>
        </w:rPr>
        <w:t xml:space="preserve"> של אוכלוסיות בעולם - הטבה במצב הכלכלי במדינות מתפתחות מביא לעליה בביקוש וצריכה של חלבון מהחי (בשר ודגים).</w:t>
      </w:r>
    </w:p>
    <w:p w14:paraId="5E3140B3" w14:textId="77777777" w:rsidR="00AF1C52" w:rsidRDefault="00AF1C52" w:rsidP="00AF1C52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גידול ביכולות כלכליות (ועימן גם הגידול בצריכה) של אוכלוסיות מסוימות - בעיקר במדינות מתפתחות כמו סין והודו (ראו איך משבר הקורונה נוהל – בעיקר בסין- ורק חיזק אותה)</w:t>
      </w:r>
    </w:p>
    <w:p w14:paraId="228C0E96" w14:textId="77777777" w:rsidR="00AF1C52" w:rsidRDefault="00AF1C52" w:rsidP="00AF1C52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אתגרים הנובעים משינויי האקלים (שתחת השפעתו, תרד תפוקת היבול, על פי ה-</w:t>
      </w:r>
      <w:r>
        <w:rPr>
          <w:rFonts w:asciiTheme="minorBidi" w:hAnsiTheme="minorBidi" w:cstheme="minorBidi"/>
        </w:rPr>
        <w:t>World Bank</w:t>
      </w:r>
      <w:r>
        <w:rPr>
          <w:rFonts w:asciiTheme="minorBidi" w:hAnsiTheme="minorBidi" w:cstheme="minorBidi"/>
          <w:rtl/>
        </w:rPr>
        <w:t>, בכ-25%</w:t>
      </w:r>
      <w:r>
        <w:rPr>
          <w:rFonts w:asciiTheme="minorBidi" w:hAnsiTheme="minorBidi" w:cstheme="minorBidi"/>
          <w:noProof/>
        </w:rPr>
        <w:t xml:space="preserve"> (World Bank, 2015) </w:t>
      </w:r>
      <w:r>
        <w:rPr>
          <w:rFonts w:asciiTheme="minorBidi" w:hAnsiTheme="minorBidi" w:cstheme="minorBidi"/>
          <w:rtl/>
        </w:rPr>
        <w:t xml:space="preserve"> – עליית טמפרטורות ושינויים במשטר הגשמים, גורמים לאירועי קיצון כמו בצורת או שיטפונות המביאים לעליה במחירי המזון ומשפיעים בעיקר על מדינות מתפתחות.</w:t>
      </w:r>
    </w:p>
    <w:p w14:paraId="7218581F" w14:textId="77777777" w:rsidR="00AF1C52" w:rsidRDefault="00AF1C52" w:rsidP="00AF1C52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התדלדלות במשאבי מים וקרקע והקטנת המגוון הביולוגי- צמצום שטחי החקלאות מחד, ודרישה להגדלת תנובת הקרקע מאידך מחייבים מציאת פתרונות.</w:t>
      </w:r>
    </w:p>
    <w:p w14:paraId="2AF98FFB" w14:textId="77777777" w:rsidR="00AF1C52" w:rsidRDefault="00AF1C52" w:rsidP="00AF1C52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מודעות גוברת לצורך בצמצום ההשפעות הסביבתיות השליליות של החקלאות.</w:t>
      </w:r>
    </w:p>
    <w:p w14:paraId="43154742" w14:textId="1C8C0B90" w:rsidR="00AF1C52" w:rsidRDefault="00AF1C52" w:rsidP="00AF1C52">
      <w:pPr>
        <w:spacing w:line="276" w:lineRule="auto"/>
        <w:ind w:left="36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rtl/>
        </w:rPr>
        <w:t>סוגיות אלה ועוד מחייבות את התעשייה לסייע לחקלאות בהתפתחותה לחקלאות מקיימת במטרה להתגבר על הבעיות שצוינו.</w:t>
      </w:r>
      <w:r>
        <w:rPr>
          <w:rFonts w:asciiTheme="minorBidi" w:hAnsiTheme="minorBidi" w:cstheme="minorBidi"/>
          <w:rtl/>
        </w:rPr>
        <w:t xml:space="preserve"> </w:t>
      </w:r>
    </w:p>
    <w:p w14:paraId="37F001A6" w14:textId="77777777" w:rsidR="00577ADC" w:rsidRDefault="00577ADC" w:rsidP="00577ADC">
      <w:pPr>
        <w:rPr>
          <w:rFonts w:asciiTheme="minorBidi" w:hAnsiTheme="minorBidi" w:cstheme="minorBidi"/>
          <w:b/>
          <w:bCs/>
          <w:rtl/>
        </w:rPr>
      </w:pPr>
    </w:p>
    <w:p w14:paraId="6DA1CBD3" w14:textId="77777777" w:rsidR="00577ADC" w:rsidRDefault="00577ADC" w:rsidP="00577ADC">
      <w:pPr>
        <w:rPr>
          <w:rFonts w:asciiTheme="minorBidi" w:hAnsiTheme="minorBidi" w:cstheme="minorBidi"/>
          <w:b/>
          <w:bCs/>
          <w:rtl/>
        </w:rPr>
      </w:pPr>
    </w:p>
    <w:p w14:paraId="147F5A97" w14:textId="77777777" w:rsidR="00577ADC" w:rsidRDefault="00577ADC" w:rsidP="00577ADC">
      <w:pPr>
        <w:rPr>
          <w:rFonts w:asciiTheme="minorBidi" w:hAnsiTheme="minorBidi" w:cstheme="minorBidi"/>
          <w:b/>
          <w:bCs/>
          <w:rtl/>
        </w:rPr>
      </w:pPr>
    </w:p>
    <w:p w14:paraId="7858423D" w14:textId="77777777" w:rsidR="00577ADC" w:rsidRDefault="00577ADC" w:rsidP="00577ADC">
      <w:pPr>
        <w:rPr>
          <w:rFonts w:asciiTheme="minorBidi" w:hAnsiTheme="minorBidi" w:cstheme="minorBidi"/>
          <w:b/>
          <w:bCs/>
          <w:rtl/>
        </w:rPr>
      </w:pPr>
    </w:p>
    <w:p w14:paraId="225B75DC" w14:textId="74C30308" w:rsidR="00AF1C52" w:rsidRDefault="00AF1C52" w:rsidP="00577ADC">
      <w:pPr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t xml:space="preserve">מטרת הקורס היא לבחון את </w:t>
      </w:r>
      <w:proofErr w:type="spellStart"/>
      <w:r>
        <w:rPr>
          <w:rFonts w:asciiTheme="minorBidi" w:hAnsiTheme="minorBidi" w:cstheme="minorBidi"/>
          <w:b/>
          <w:bCs/>
          <w:rtl/>
        </w:rPr>
        <w:t>הסינרגיות</w:t>
      </w:r>
      <w:proofErr w:type="spellEnd"/>
      <w:r>
        <w:rPr>
          <w:rFonts w:asciiTheme="minorBidi" w:hAnsiTheme="minorBidi" w:cstheme="minorBidi"/>
          <w:b/>
          <w:bCs/>
          <w:rtl/>
        </w:rPr>
        <w:t xml:space="preserve"> הנדרשות בין חקלאות וסביבה ואת האמצעים הטכנולוגיים העומדים לרשותנו על מנת להתגבר על הבעיות לעיל.</w:t>
      </w:r>
    </w:p>
    <w:p w14:paraId="29C54C52" w14:textId="77777777" w:rsidR="00AF1C52" w:rsidRDefault="00AF1C52" w:rsidP="00AF1C52">
      <w:pPr>
        <w:ind w:left="720"/>
        <w:rPr>
          <w:rFonts w:asciiTheme="minorBidi" w:hAnsiTheme="minorBidi" w:cstheme="minorBidi"/>
          <w:b/>
          <w:bCs/>
          <w:rtl/>
        </w:rPr>
      </w:pPr>
    </w:p>
    <w:p w14:paraId="110D9FA3" w14:textId="77777777" w:rsidR="00AF1C52" w:rsidRDefault="00AF1C52" w:rsidP="00AF1C52">
      <w:pPr>
        <w:ind w:left="720"/>
        <w:rPr>
          <w:rFonts w:asciiTheme="minorBidi" w:hAnsiTheme="minorBidi" w:cstheme="minorBidi"/>
          <w:b/>
          <w:bCs/>
          <w:rtl/>
        </w:rPr>
      </w:pPr>
    </w:p>
    <w:p w14:paraId="629AE8A3" w14:textId="0CDC8C68" w:rsidR="00C90C34" w:rsidRDefault="00AF1C52" w:rsidP="00F95B40">
      <w:pPr>
        <w:shd w:val="clear" w:color="auto" w:fill="FFFFFF"/>
        <w:rPr>
          <w:rFonts w:asciiTheme="minorBidi" w:hAnsiTheme="minorBidi" w:cstheme="minorBidi"/>
          <w:b/>
          <w:bCs/>
          <w:color w:val="212121"/>
          <w:rtl/>
        </w:rPr>
      </w:pPr>
      <w:r>
        <w:rPr>
          <w:rFonts w:asciiTheme="minorBidi" w:hAnsiTheme="minorBidi" w:cstheme="minorBidi"/>
          <w:b/>
          <w:bCs/>
          <w:color w:val="212121"/>
          <w:rtl/>
        </w:rPr>
        <w:t xml:space="preserve">ביום 14.9.2020 נקיים יום עיון </w:t>
      </w:r>
      <w:r w:rsidR="0062369E">
        <w:rPr>
          <w:rFonts w:asciiTheme="minorBidi" w:hAnsiTheme="minorBidi" w:cstheme="minorBidi" w:hint="cs"/>
          <w:b/>
          <w:bCs/>
          <w:color w:val="212121"/>
          <w:rtl/>
        </w:rPr>
        <w:t>וירטואלי</w:t>
      </w:r>
      <w:r>
        <w:rPr>
          <w:rFonts w:asciiTheme="minorBidi" w:hAnsiTheme="minorBidi" w:cstheme="minorBidi"/>
          <w:b/>
          <w:bCs/>
          <w:color w:val="212121"/>
          <w:rtl/>
        </w:rPr>
        <w:t xml:space="preserve"> </w:t>
      </w:r>
      <w:r w:rsidR="007B0F25">
        <w:rPr>
          <w:rFonts w:asciiTheme="minorBidi" w:hAnsiTheme="minorBidi" w:cstheme="minorBidi" w:hint="cs"/>
          <w:b/>
          <w:bCs/>
          <w:color w:val="212121"/>
          <w:rtl/>
        </w:rPr>
        <w:t>(ראו תוכנית נפרדת)</w:t>
      </w:r>
    </w:p>
    <w:p w14:paraId="62480F88" w14:textId="77777777" w:rsidR="00C90C34" w:rsidRDefault="00C90C34" w:rsidP="00AF1C52">
      <w:pPr>
        <w:shd w:val="clear" w:color="auto" w:fill="FFFFFF"/>
        <w:rPr>
          <w:rFonts w:asciiTheme="minorBidi" w:hAnsiTheme="minorBidi" w:cstheme="minorBidi"/>
          <w:b/>
          <w:bCs/>
          <w:color w:val="212121"/>
          <w:rtl/>
        </w:rPr>
      </w:pPr>
    </w:p>
    <w:p w14:paraId="52B1EC62" w14:textId="6BDB974B" w:rsidR="00AF1C52" w:rsidRDefault="00AF1C52" w:rsidP="00AF1C52">
      <w:pPr>
        <w:shd w:val="clear" w:color="auto" w:fill="FFFFFF"/>
        <w:rPr>
          <w:rFonts w:asciiTheme="minorBidi" w:hAnsiTheme="minorBidi" w:cstheme="minorBidi"/>
          <w:b/>
          <w:bCs/>
          <w:color w:val="212121"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color w:val="212121"/>
          <w:rtl/>
        </w:rPr>
        <w:t>וביום 15.9.2020 נצא ליום סיור בשעה 0800 מהאוניברסיטה ונסע לכיוון יסוד המעלה</w:t>
      </w:r>
    </w:p>
    <w:p w14:paraId="6690FB29" w14:textId="6B6C12DB" w:rsidR="00AF1C52" w:rsidRPr="00C90C34" w:rsidRDefault="00800DE5" w:rsidP="00800DE5">
      <w:pPr>
        <w:shd w:val="clear" w:color="auto" w:fill="FFFFFF"/>
        <w:rPr>
          <w:rFonts w:asciiTheme="minorBidi" w:hAnsiTheme="minorBidi" w:cstheme="minorBidi"/>
          <w:color w:val="212121"/>
          <w:rtl/>
        </w:rPr>
      </w:pPr>
      <w:r>
        <w:rPr>
          <w:rFonts w:asciiTheme="minorBidi" w:hAnsiTheme="minorBidi" w:cstheme="minorBidi"/>
          <w:b/>
          <w:bCs/>
          <w:color w:val="212121"/>
          <w:rtl/>
        </w:rPr>
        <w:t>10:00-11:30</w:t>
      </w:r>
      <w:r>
        <w:rPr>
          <w:rFonts w:asciiTheme="minorBidi" w:hAnsiTheme="minorBidi" w:cstheme="minorBidi" w:hint="cs"/>
          <w:b/>
          <w:bCs/>
          <w:color w:val="212121"/>
          <w:rtl/>
        </w:rPr>
        <w:t xml:space="preserve"> </w:t>
      </w:r>
      <w:r w:rsidR="00AF1C52" w:rsidRPr="00C90C34">
        <w:rPr>
          <w:rFonts w:asciiTheme="minorBidi" w:hAnsiTheme="minorBidi" w:cstheme="minorBidi"/>
          <w:color w:val="212121"/>
          <w:rtl/>
        </w:rPr>
        <w:t>ארוחת בוקר קלה וסיור במטעים אורגניים- יסוד המעלה</w:t>
      </w:r>
    </w:p>
    <w:p w14:paraId="1DAD0002" w14:textId="77777777" w:rsidR="00AF1C52" w:rsidRDefault="00AF1C52" w:rsidP="00AF1C52">
      <w:pPr>
        <w:shd w:val="clear" w:color="auto" w:fill="FFFFFF"/>
        <w:rPr>
          <w:rFonts w:asciiTheme="minorBidi" w:hAnsiTheme="minorBidi" w:cstheme="minorBidi"/>
          <w:color w:val="212121"/>
          <w:lang w:eastAsia="ja-JP"/>
        </w:rPr>
      </w:pPr>
    </w:p>
    <w:p w14:paraId="10E60D05" w14:textId="1FB3BCD3" w:rsidR="00AF1C52" w:rsidRDefault="00800DE5" w:rsidP="00AF1C52">
      <w:pPr>
        <w:shd w:val="clear" w:color="auto" w:fill="FFFFFF"/>
        <w:rPr>
          <w:rFonts w:asciiTheme="minorBidi" w:hAnsiTheme="minorBidi" w:cstheme="minorBidi"/>
          <w:b/>
          <w:bCs/>
          <w:color w:val="212121"/>
          <w:rtl/>
        </w:rPr>
      </w:pPr>
      <w:r>
        <w:rPr>
          <w:rFonts w:asciiTheme="minorBidi" w:hAnsiTheme="minorBidi" w:cstheme="minorBidi" w:hint="cs"/>
          <w:b/>
          <w:bCs/>
          <w:color w:val="212121"/>
          <w:rtl/>
        </w:rPr>
        <w:t xml:space="preserve">ובהמשך, </w:t>
      </w:r>
      <w:r w:rsidR="00AF1C52">
        <w:rPr>
          <w:rFonts w:asciiTheme="minorBidi" w:hAnsiTheme="minorBidi" w:cstheme="minorBidi"/>
          <w:b/>
          <w:bCs/>
          <w:color w:val="212121"/>
          <w:rtl/>
        </w:rPr>
        <w:t xml:space="preserve">ההרצאות </w:t>
      </w:r>
      <w:r>
        <w:rPr>
          <w:rFonts w:asciiTheme="minorBidi" w:hAnsiTheme="minorBidi" w:cstheme="minorBidi" w:hint="cs"/>
          <w:b/>
          <w:bCs/>
          <w:color w:val="212121"/>
          <w:rtl/>
        </w:rPr>
        <w:t>ב</w:t>
      </w:r>
      <w:r w:rsidR="00AF1C52">
        <w:rPr>
          <w:rFonts w:asciiTheme="minorBidi" w:hAnsiTheme="minorBidi" w:cstheme="minorBidi"/>
          <w:b/>
          <w:bCs/>
          <w:color w:val="212121"/>
          <w:rtl/>
        </w:rPr>
        <w:t>מרכז המבקרים החדש באגמון החולה בשעות 12:00 עד 15:00</w:t>
      </w:r>
    </w:p>
    <w:p w14:paraId="648E2672" w14:textId="77777777" w:rsidR="00AF1C52" w:rsidRDefault="00AF1C52" w:rsidP="00AF1C52">
      <w:pPr>
        <w:shd w:val="clear" w:color="auto" w:fill="FFFFFF"/>
        <w:ind w:left="360"/>
        <w:rPr>
          <w:rFonts w:asciiTheme="minorBidi" w:hAnsiTheme="minorBidi" w:cstheme="minorBidi"/>
          <w:color w:val="212121"/>
          <w:rtl/>
        </w:rPr>
      </w:pPr>
      <w:r>
        <w:rPr>
          <w:rFonts w:asciiTheme="minorBidi" w:hAnsiTheme="minorBidi" w:cstheme="minorBidi"/>
          <w:color w:val="212121"/>
          <w:rtl/>
        </w:rPr>
        <w:t>1. ״צמחים שמושכים אויבים טבעיים -מרווה, נמלים, כנימות עלה וצרעות טפיליות. איך זה פועל? " מרצה: דדי מעוז</w:t>
      </w:r>
      <w:r>
        <w:rPr>
          <w:rFonts w:asciiTheme="minorBidi" w:hAnsiTheme="minorBidi" w:cstheme="minorBidi"/>
          <w:color w:val="212121"/>
        </w:rPr>
        <w:t>.</w:t>
      </w:r>
      <w:r>
        <w:rPr>
          <w:rFonts w:asciiTheme="minorBidi" w:hAnsiTheme="minorBidi" w:cstheme="minorBidi"/>
          <w:color w:val="212121"/>
          <w:rtl/>
        </w:rPr>
        <w:t xml:space="preserve"> </w:t>
      </w:r>
    </w:p>
    <w:p w14:paraId="3C65D502" w14:textId="77777777" w:rsidR="00AF1C52" w:rsidRDefault="00AF1C52" w:rsidP="00AF1C52">
      <w:pPr>
        <w:shd w:val="clear" w:color="auto" w:fill="FFFFFF"/>
        <w:ind w:left="360"/>
        <w:rPr>
          <w:rFonts w:asciiTheme="minorBidi" w:hAnsiTheme="minorBidi" w:cstheme="minorBidi"/>
          <w:color w:val="212121"/>
          <w:rtl/>
        </w:rPr>
      </w:pPr>
      <w:r>
        <w:rPr>
          <w:rFonts w:asciiTheme="minorBidi" w:hAnsiTheme="minorBidi" w:cstheme="minorBidi"/>
          <w:color w:val="212121"/>
          <w:rtl/>
        </w:rPr>
        <w:t>2.</w:t>
      </w:r>
      <w:r>
        <w:rPr>
          <w:rFonts w:asciiTheme="minorBidi" w:hAnsiTheme="minorBidi" w:cstheme="minorBidi"/>
          <w:color w:val="212121"/>
        </w:rPr>
        <w:t xml:space="preserve"> </w:t>
      </w:r>
      <w:r>
        <w:rPr>
          <w:rFonts w:asciiTheme="minorBidi" w:hAnsiTheme="minorBidi" w:cstheme="minorBidi"/>
          <w:color w:val="212121"/>
          <w:rtl/>
        </w:rPr>
        <w:t>״בלבול חרקים - דרך אפקטיבית להפחתת מזיקים ללא ריסוס כימי״. מרצה: דדי מעוז</w:t>
      </w:r>
      <w:r>
        <w:rPr>
          <w:rFonts w:asciiTheme="minorBidi" w:hAnsiTheme="minorBidi" w:cstheme="minorBidi"/>
          <w:color w:val="212121"/>
        </w:rPr>
        <w:t>.</w:t>
      </w:r>
    </w:p>
    <w:p w14:paraId="29A96F4A" w14:textId="77777777" w:rsidR="00AF1C52" w:rsidRDefault="00AF1C52" w:rsidP="00AF1C52">
      <w:pPr>
        <w:shd w:val="clear" w:color="auto" w:fill="FFFFFF"/>
        <w:ind w:left="360"/>
        <w:rPr>
          <w:rFonts w:asciiTheme="minorBidi" w:hAnsiTheme="minorBidi" w:cstheme="minorBidi"/>
          <w:color w:val="212121"/>
        </w:rPr>
      </w:pPr>
      <w:r>
        <w:rPr>
          <w:rFonts w:asciiTheme="minorBidi" w:hAnsiTheme="minorBidi" w:cstheme="minorBidi"/>
          <w:color w:val="212121"/>
          <w:rtl/>
        </w:rPr>
        <w:t>3.</w:t>
      </w:r>
      <w:r>
        <w:rPr>
          <w:rFonts w:asciiTheme="minorBidi" w:hAnsiTheme="minorBidi" w:cstheme="minorBidi"/>
          <w:color w:val="212121"/>
        </w:rPr>
        <w:t xml:space="preserve"> </w:t>
      </w:r>
      <w:r>
        <w:rPr>
          <w:rFonts w:asciiTheme="minorBidi" w:hAnsiTheme="minorBidi" w:cstheme="minorBidi"/>
          <w:color w:val="212121"/>
          <w:rtl/>
        </w:rPr>
        <w:t xml:space="preserve">״פקח המזיקים - מפעיל מערכות אגרו-טכנולוגיות? מחשבות לעשור הבא בחקלאות״. מרצה: זאב </w:t>
      </w:r>
      <w:proofErr w:type="spellStart"/>
      <w:r>
        <w:rPr>
          <w:rFonts w:asciiTheme="minorBidi" w:hAnsiTheme="minorBidi" w:cstheme="minorBidi"/>
          <w:color w:val="212121"/>
          <w:rtl/>
        </w:rPr>
        <w:t>פרקש</w:t>
      </w:r>
      <w:proofErr w:type="spellEnd"/>
      <w:r>
        <w:rPr>
          <w:rFonts w:asciiTheme="minorBidi" w:hAnsiTheme="minorBidi" w:cstheme="minorBidi"/>
          <w:color w:val="212121"/>
          <w:rtl/>
        </w:rPr>
        <w:t xml:space="preserve"> - </w:t>
      </w:r>
      <w:proofErr w:type="spellStart"/>
      <w:r>
        <w:rPr>
          <w:rFonts w:asciiTheme="minorBidi" w:hAnsiTheme="minorBidi" w:cstheme="minorBidi"/>
          <w:color w:val="212121"/>
          <w:rtl/>
        </w:rPr>
        <w:t>מו׳פ</w:t>
      </w:r>
      <w:proofErr w:type="spellEnd"/>
      <w:r>
        <w:rPr>
          <w:rFonts w:asciiTheme="minorBidi" w:hAnsiTheme="minorBidi" w:cstheme="minorBidi"/>
          <w:color w:val="212121"/>
          <w:rtl/>
        </w:rPr>
        <w:t xml:space="preserve"> צפון</w:t>
      </w:r>
      <w:r>
        <w:rPr>
          <w:rFonts w:asciiTheme="minorBidi" w:hAnsiTheme="minorBidi" w:cstheme="minorBidi"/>
          <w:color w:val="212121"/>
        </w:rPr>
        <w:t>.</w:t>
      </w:r>
    </w:p>
    <w:p w14:paraId="641F413F" w14:textId="77777777" w:rsidR="00AF1C52" w:rsidRDefault="00AF1C52" w:rsidP="00AF1C52">
      <w:pPr>
        <w:shd w:val="clear" w:color="auto" w:fill="FFFFFF"/>
        <w:ind w:left="360"/>
        <w:rPr>
          <w:rFonts w:asciiTheme="minorBidi" w:hAnsiTheme="minorBidi" w:cstheme="minorBidi"/>
          <w:color w:val="212121"/>
        </w:rPr>
      </w:pPr>
      <w:r>
        <w:rPr>
          <w:rFonts w:asciiTheme="minorBidi" w:hAnsiTheme="minorBidi" w:cstheme="minorBidi"/>
          <w:color w:val="212121"/>
          <w:rtl/>
        </w:rPr>
        <w:t xml:space="preserve">4. ״העגורים באים ובאים - איך החקלאים מתנהלים עם </w:t>
      </w:r>
      <w:proofErr w:type="spellStart"/>
      <w:r>
        <w:rPr>
          <w:rFonts w:asciiTheme="minorBidi" w:hAnsiTheme="minorBidi" w:cstheme="minorBidi"/>
          <w:color w:val="212121"/>
          <w:rtl/>
        </w:rPr>
        <w:t>פרוייקט</w:t>
      </w:r>
      <w:proofErr w:type="spellEnd"/>
      <w:r>
        <w:rPr>
          <w:rFonts w:asciiTheme="minorBidi" w:hAnsiTheme="minorBidi" w:cstheme="minorBidi"/>
          <w:color w:val="212121"/>
          <w:rtl/>
        </w:rPr>
        <w:t xml:space="preserve"> האכלת העגורים״? מרצה: ענבר רובין - מנהלת תוכן והדרכה אגמון החולה</w:t>
      </w:r>
      <w:r>
        <w:rPr>
          <w:rFonts w:asciiTheme="minorBidi" w:hAnsiTheme="minorBidi" w:cstheme="minorBidi"/>
          <w:color w:val="212121"/>
        </w:rPr>
        <w:t>.</w:t>
      </w:r>
    </w:p>
    <w:p w14:paraId="1E170626" w14:textId="77777777" w:rsidR="00AF1C52" w:rsidRDefault="00AF1C52" w:rsidP="00AF1C52">
      <w:pPr>
        <w:shd w:val="clear" w:color="auto" w:fill="FFFFFF"/>
        <w:ind w:left="360"/>
        <w:rPr>
          <w:rFonts w:asciiTheme="minorBidi" w:hAnsiTheme="minorBidi" w:cstheme="minorBidi"/>
          <w:color w:val="212121"/>
        </w:rPr>
      </w:pPr>
      <w:r>
        <w:rPr>
          <w:rFonts w:asciiTheme="minorBidi" w:hAnsiTheme="minorBidi" w:cstheme="minorBidi"/>
          <w:color w:val="212121"/>
          <w:rtl/>
        </w:rPr>
        <w:t>5. "הצלחת הקינון של שדמית אדומת-הכנף בשדות עמק החולה״ מרצה: לירז כברה, אוניברסיטת חיפה</w:t>
      </w:r>
      <w:r>
        <w:rPr>
          <w:rFonts w:asciiTheme="minorBidi" w:hAnsiTheme="minorBidi" w:cstheme="minorBidi"/>
          <w:color w:val="212121"/>
        </w:rPr>
        <w:t>.</w:t>
      </w:r>
    </w:p>
    <w:p w14:paraId="7453A7BC" w14:textId="77777777" w:rsidR="00AF1C52" w:rsidRDefault="00AF1C52" w:rsidP="00AF1C52">
      <w:pPr>
        <w:shd w:val="clear" w:color="auto" w:fill="FFFFFF"/>
        <w:ind w:left="360"/>
        <w:rPr>
          <w:rFonts w:asciiTheme="minorBidi" w:hAnsiTheme="minorBidi" w:cstheme="minorBidi"/>
          <w:color w:val="212121"/>
          <w:rtl/>
        </w:rPr>
      </w:pPr>
    </w:p>
    <w:p w14:paraId="4856BF86" w14:textId="77777777" w:rsidR="00AF1C52" w:rsidRDefault="00AF1C52" w:rsidP="00AF1C52">
      <w:pPr>
        <w:shd w:val="clear" w:color="auto" w:fill="FFFFFF"/>
        <w:ind w:left="360"/>
        <w:rPr>
          <w:rFonts w:asciiTheme="minorBidi" w:hAnsiTheme="minorBidi" w:cstheme="minorBidi"/>
          <w:color w:val="212121"/>
          <w:rtl/>
        </w:rPr>
      </w:pPr>
      <w:r>
        <w:rPr>
          <w:rFonts w:asciiTheme="minorBidi" w:hAnsiTheme="minorBidi" w:cstheme="minorBidi"/>
          <w:color w:val="212121"/>
          <w:rtl/>
        </w:rPr>
        <w:t>1530 ארוחת צהרים קלה על הדרך וחזרה לאוניברסיטה בסביבות 1800</w:t>
      </w:r>
    </w:p>
    <w:p w14:paraId="42FE44A2" w14:textId="41EBB7C5" w:rsidR="00AF1C52" w:rsidRPr="00122221" w:rsidRDefault="00122221" w:rsidP="00AF1C52">
      <w:pPr>
        <w:shd w:val="clear" w:color="auto" w:fill="FFFFFF"/>
        <w:ind w:left="360"/>
        <w:rPr>
          <w:rFonts w:asciiTheme="minorBidi" w:hAnsiTheme="minorBidi" w:cstheme="minorBidi"/>
          <w:b/>
          <w:bCs/>
          <w:color w:val="5F497A" w:themeColor="accent4" w:themeShade="BF"/>
          <w:rtl/>
        </w:rPr>
      </w:pPr>
      <w:r w:rsidRPr="00122221">
        <w:rPr>
          <w:rFonts w:asciiTheme="minorBidi" w:hAnsiTheme="minorBidi" w:cstheme="minorBidi" w:hint="cs"/>
          <w:b/>
          <w:bCs/>
          <w:color w:val="5F497A" w:themeColor="accent4" w:themeShade="BF"/>
          <w:rtl/>
        </w:rPr>
        <w:t xml:space="preserve">חלק מההרצאות יתקיימו באגמון החולה </w:t>
      </w:r>
      <w:r>
        <w:rPr>
          <w:rFonts w:asciiTheme="minorBidi" w:hAnsiTheme="minorBidi" w:cstheme="minorBidi" w:hint="cs"/>
          <w:b/>
          <w:bCs/>
          <w:color w:val="5F497A" w:themeColor="accent4" w:themeShade="BF"/>
          <w:rtl/>
        </w:rPr>
        <w:t>בכפוף ובהתאם להנחיות התו הסגול</w:t>
      </w:r>
    </w:p>
    <w:p w14:paraId="2F9BC33C" w14:textId="77777777" w:rsidR="00AF1C52" w:rsidRDefault="00AF1C52" w:rsidP="00AF1C52">
      <w:pPr>
        <w:shd w:val="clear" w:color="auto" w:fill="FFFFFF"/>
        <w:ind w:left="360"/>
        <w:rPr>
          <w:rFonts w:asciiTheme="minorBidi" w:hAnsiTheme="minorBidi" w:cstheme="minorBidi"/>
          <w:color w:val="212121"/>
          <w:u w:val="single"/>
          <w:rtl/>
        </w:rPr>
      </w:pPr>
    </w:p>
    <w:p w14:paraId="0A2DD853" w14:textId="77777777" w:rsidR="00AF1C52" w:rsidRDefault="00AF1C52" w:rsidP="00AF1C52">
      <w:pPr>
        <w:shd w:val="clear" w:color="auto" w:fill="FFFFFF"/>
        <w:ind w:left="360"/>
        <w:rPr>
          <w:rFonts w:asciiTheme="minorBidi" w:hAnsiTheme="minorBidi" w:cstheme="minorBidi"/>
          <w:color w:val="212121"/>
          <w:u w:val="single"/>
          <w:rtl/>
        </w:rPr>
      </w:pPr>
      <w:r>
        <w:rPr>
          <w:rFonts w:asciiTheme="minorBidi" w:hAnsiTheme="minorBidi" w:cstheme="minorBidi"/>
          <w:color w:val="212121"/>
          <w:u w:val="single"/>
          <w:rtl/>
        </w:rPr>
        <w:t>העבודה המסכמת (בזוגות) תוגש בצורה של מצגת:</w:t>
      </w:r>
    </w:p>
    <w:p w14:paraId="1BD0ABD1" w14:textId="77777777" w:rsidR="00AF1C52" w:rsidRPr="00800DE5" w:rsidRDefault="00AF1C52" w:rsidP="00AF1C52">
      <w:pPr>
        <w:pStyle w:val="a9"/>
        <w:numPr>
          <w:ilvl w:val="0"/>
          <w:numId w:val="14"/>
        </w:numPr>
        <w:shd w:val="clear" w:color="auto" w:fill="FFFFFF"/>
        <w:bidi/>
        <w:contextualSpacing/>
        <w:rPr>
          <w:rFonts w:asciiTheme="minorBidi" w:hAnsiTheme="minorBidi" w:cstheme="minorBidi"/>
          <w:color w:val="212121"/>
          <w:sz w:val="28"/>
          <w:szCs w:val="28"/>
          <w:rtl/>
        </w:rPr>
      </w:pPr>
      <w:r w:rsidRPr="00800DE5">
        <w:rPr>
          <w:rFonts w:asciiTheme="minorBidi" w:hAnsiTheme="minorBidi" w:cstheme="minorBidi"/>
          <w:color w:val="212121"/>
          <w:sz w:val="28"/>
          <w:szCs w:val="28"/>
          <w:rtl/>
        </w:rPr>
        <w:t>שקף ראשון- כותרת ושמות מכיני העבודה</w:t>
      </w:r>
    </w:p>
    <w:p w14:paraId="2F5C253A" w14:textId="77777777" w:rsidR="00AF1C52" w:rsidRPr="00800DE5" w:rsidRDefault="00AF1C52" w:rsidP="00AF1C52">
      <w:pPr>
        <w:pStyle w:val="a9"/>
        <w:numPr>
          <w:ilvl w:val="0"/>
          <w:numId w:val="14"/>
        </w:numPr>
        <w:shd w:val="clear" w:color="auto" w:fill="FFFFFF"/>
        <w:bidi/>
        <w:contextualSpacing/>
        <w:rPr>
          <w:rFonts w:asciiTheme="minorBidi" w:hAnsiTheme="minorBidi" w:cstheme="minorBidi"/>
          <w:color w:val="212121"/>
          <w:sz w:val="28"/>
          <w:szCs w:val="28"/>
        </w:rPr>
      </w:pPr>
      <w:r w:rsidRPr="00800DE5">
        <w:rPr>
          <w:rFonts w:asciiTheme="minorBidi" w:hAnsiTheme="minorBidi" w:cstheme="minorBidi"/>
          <w:color w:val="212121"/>
          <w:sz w:val="28"/>
          <w:szCs w:val="28"/>
          <w:rtl/>
        </w:rPr>
        <w:t xml:space="preserve">שקף שני- יש לתמצת במשפט אחד את </w:t>
      </w:r>
      <w:r w:rsidRPr="00800DE5">
        <w:rPr>
          <w:rFonts w:asciiTheme="minorBidi" w:hAnsiTheme="minorBidi" w:cstheme="minorBidi"/>
          <w:b/>
          <w:bCs/>
          <w:color w:val="212121"/>
          <w:sz w:val="28"/>
          <w:szCs w:val="28"/>
          <w:u w:val="single"/>
          <w:rtl/>
        </w:rPr>
        <w:t xml:space="preserve">התובנות </w:t>
      </w:r>
      <w:r w:rsidRPr="00800DE5">
        <w:rPr>
          <w:rFonts w:asciiTheme="minorBidi" w:hAnsiTheme="minorBidi" w:cstheme="minorBidi"/>
          <w:color w:val="212121"/>
          <w:sz w:val="28"/>
          <w:szCs w:val="28"/>
          <w:rtl/>
        </w:rPr>
        <w:t>מכל הרצאה (ביום העיון ובסיור- שקף אחד בלבד)</w:t>
      </w:r>
    </w:p>
    <w:p w14:paraId="7D0CF3AA" w14:textId="60EA607B" w:rsidR="00AF1C52" w:rsidRPr="00800DE5" w:rsidRDefault="00AF1C52" w:rsidP="00AF1C52">
      <w:pPr>
        <w:pStyle w:val="a9"/>
        <w:numPr>
          <w:ilvl w:val="0"/>
          <w:numId w:val="14"/>
        </w:numPr>
        <w:shd w:val="clear" w:color="auto" w:fill="FFFFFF"/>
        <w:bidi/>
        <w:contextualSpacing/>
        <w:rPr>
          <w:rFonts w:asciiTheme="minorBidi" w:hAnsiTheme="minorBidi" w:cstheme="minorBidi"/>
          <w:color w:val="212121"/>
          <w:sz w:val="28"/>
          <w:szCs w:val="28"/>
        </w:rPr>
      </w:pPr>
      <w:r w:rsidRPr="00800DE5">
        <w:rPr>
          <w:rFonts w:asciiTheme="minorBidi" w:hAnsiTheme="minorBidi" w:cstheme="minorBidi"/>
          <w:color w:val="212121"/>
          <w:sz w:val="28"/>
          <w:szCs w:val="28"/>
          <w:rtl/>
        </w:rPr>
        <w:t>שקף שלישי ואילך. סקר ספרות- יש להכין מצגת קצרה (כוללת מקורות מידע בינלאומיים, ולא רק אלה הרשומים מטה!!!)</w:t>
      </w:r>
      <w:r w:rsidRPr="00800DE5">
        <w:rPr>
          <w:rFonts w:asciiTheme="minorBidi" w:hAnsiTheme="minorBidi" w:cstheme="minorBidi"/>
          <w:color w:val="212121"/>
          <w:sz w:val="28"/>
          <w:szCs w:val="28"/>
          <w:u w:val="single"/>
          <w:rtl/>
        </w:rPr>
        <w:t xml:space="preserve"> באחד</w:t>
      </w:r>
      <w:r w:rsidRPr="00800DE5">
        <w:rPr>
          <w:rFonts w:asciiTheme="minorBidi" w:hAnsiTheme="minorBidi" w:cstheme="minorBidi"/>
          <w:color w:val="212121"/>
          <w:sz w:val="28"/>
          <w:szCs w:val="28"/>
          <w:rtl/>
        </w:rPr>
        <w:t xml:space="preserve"> מהנושאים הבאים: </w:t>
      </w:r>
      <w:r w:rsidRPr="00800DE5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הדברה ביולוגית </w:t>
      </w:r>
      <w:r w:rsidRPr="00800DE5">
        <w:rPr>
          <w:rFonts w:asciiTheme="minorBidi" w:hAnsiTheme="minorBidi" w:cstheme="minorBidi"/>
          <w:b/>
          <w:bCs/>
          <w:color w:val="212121"/>
          <w:sz w:val="28"/>
          <w:szCs w:val="28"/>
          <w:u w:val="single"/>
          <w:rtl/>
        </w:rPr>
        <w:t>או</w:t>
      </w:r>
      <w:r w:rsidRPr="00800DE5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חקלאות מדייקת </w:t>
      </w:r>
      <w:r w:rsidRPr="00800DE5">
        <w:rPr>
          <w:rFonts w:asciiTheme="minorBidi" w:hAnsiTheme="minorBidi" w:cstheme="minorBidi"/>
          <w:b/>
          <w:bCs/>
          <w:color w:val="212121"/>
          <w:sz w:val="28"/>
          <w:szCs w:val="28"/>
          <w:u w:val="single"/>
          <w:rtl/>
        </w:rPr>
        <w:t>או</w:t>
      </w:r>
      <w:r w:rsidRPr="00800DE5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חקלאות משמרת קרקע </w:t>
      </w:r>
      <w:r w:rsidRPr="00800DE5">
        <w:rPr>
          <w:rFonts w:asciiTheme="minorBidi" w:hAnsiTheme="minorBidi" w:cstheme="minorBidi"/>
          <w:b/>
          <w:bCs/>
          <w:color w:val="212121"/>
          <w:sz w:val="28"/>
          <w:szCs w:val="28"/>
          <w:u w:val="single"/>
          <w:rtl/>
        </w:rPr>
        <w:t>או</w:t>
      </w:r>
      <w:r w:rsidRPr="00800DE5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חקלאות והמגוון הביולוגי </w:t>
      </w:r>
      <w:r w:rsidRPr="00800DE5">
        <w:rPr>
          <w:rFonts w:asciiTheme="minorBidi" w:hAnsiTheme="minorBidi" w:cstheme="minorBidi"/>
          <w:b/>
          <w:bCs/>
          <w:color w:val="212121"/>
          <w:sz w:val="28"/>
          <w:szCs w:val="28"/>
          <w:u w:val="single"/>
          <w:rtl/>
        </w:rPr>
        <w:t>או</w:t>
      </w:r>
      <w:r w:rsidRPr="00800DE5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פתרונות </w:t>
      </w:r>
      <w:r w:rsidRPr="00800DE5">
        <w:rPr>
          <w:rFonts w:asciiTheme="minorBidi" w:hAnsiTheme="minorBidi" w:cstheme="minorBidi"/>
          <w:b/>
          <w:bCs/>
          <w:color w:val="212121"/>
          <w:sz w:val="28"/>
          <w:szCs w:val="28"/>
        </w:rPr>
        <w:t>ICT</w:t>
      </w:r>
      <w:r w:rsidRPr="00800DE5">
        <w:rPr>
          <w:rFonts w:asciiTheme="minorBidi" w:hAnsiTheme="minorBidi" w:cstheme="minorBidi"/>
          <w:b/>
          <w:bCs/>
          <w:color w:val="212121"/>
          <w:sz w:val="28"/>
          <w:szCs w:val="28"/>
          <w:rtl/>
        </w:rPr>
        <w:t xml:space="preserve"> </w:t>
      </w:r>
      <w:r w:rsidRPr="00800DE5">
        <w:rPr>
          <w:rFonts w:asciiTheme="minorBidi" w:hAnsiTheme="minorBidi" w:cstheme="minorBidi" w:hint="cs"/>
          <w:b/>
          <w:bCs/>
          <w:color w:val="212121"/>
          <w:sz w:val="28"/>
          <w:szCs w:val="28"/>
          <w:rtl/>
        </w:rPr>
        <w:t>כמפתח לפתרון הקשר מים-מזון</w:t>
      </w:r>
      <w:r w:rsidR="00800DE5">
        <w:rPr>
          <w:rFonts w:asciiTheme="minorBidi" w:hAnsiTheme="minorBidi" w:cstheme="minorBidi" w:hint="cs"/>
          <w:b/>
          <w:bCs/>
          <w:color w:val="212121"/>
          <w:sz w:val="28"/>
          <w:szCs w:val="28"/>
          <w:rtl/>
        </w:rPr>
        <w:t xml:space="preserve">  </w:t>
      </w:r>
      <w:r w:rsidR="00800DE5" w:rsidRPr="00800DE5">
        <w:rPr>
          <w:rFonts w:asciiTheme="minorBidi" w:hAnsiTheme="minorBidi" w:cstheme="minorBidi" w:hint="cs"/>
          <w:color w:val="212121"/>
          <w:sz w:val="28"/>
          <w:szCs w:val="28"/>
          <w:rtl/>
        </w:rPr>
        <w:t>(יש לתאם עם המרצה את הנושא)</w:t>
      </w:r>
    </w:p>
    <w:p w14:paraId="74ECB98A" w14:textId="77777777" w:rsidR="00AF1C52" w:rsidRPr="00800DE5" w:rsidRDefault="00AF1C52" w:rsidP="00AF1C52">
      <w:pPr>
        <w:pStyle w:val="a9"/>
        <w:numPr>
          <w:ilvl w:val="0"/>
          <w:numId w:val="14"/>
        </w:numPr>
        <w:shd w:val="clear" w:color="auto" w:fill="FFFFFF"/>
        <w:bidi/>
        <w:contextualSpacing/>
        <w:rPr>
          <w:rFonts w:asciiTheme="minorBidi" w:hAnsiTheme="minorBidi" w:cstheme="minorBidi"/>
          <w:color w:val="212121"/>
          <w:sz w:val="28"/>
          <w:szCs w:val="28"/>
        </w:rPr>
      </w:pPr>
      <w:r w:rsidRPr="00800DE5">
        <w:rPr>
          <w:rFonts w:asciiTheme="minorBidi" w:hAnsiTheme="minorBidi" w:cstheme="minorBidi"/>
          <w:color w:val="212121"/>
          <w:sz w:val="28"/>
          <w:szCs w:val="28"/>
          <w:rtl/>
        </w:rPr>
        <w:t>מסקנות מרכזיות מסקר הספרות</w:t>
      </w:r>
    </w:p>
    <w:p w14:paraId="3896DBD8" w14:textId="77777777" w:rsidR="00AF1C52" w:rsidRPr="00800DE5" w:rsidRDefault="00AF1C52" w:rsidP="00AF1C52">
      <w:pPr>
        <w:pStyle w:val="a9"/>
        <w:numPr>
          <w:ilvl w:val="0"/>
          <w:numId w:val="14"/>
        </w:numPr>
        <w:shd w:val="clear" w:color="auto" w:fill="FFFFFF"/>
        <w:bidi/>
        <w:contextualSpacing/>
        <w:rPr>
          <w:rFonts w:asciiTheme="minorBidi" w:hAnsiTheme="minorBidi" w:cstheme="minorBidi"/>
          <w:color w:val="212121"/>
          <w:sz w:val="28"/>
          <w:szCs w:val="28"/>
        </w:rPr>
      </w:pPr>
      <w:r w:rsidRPr="00800DE5">
        <w:rPr>
          <w:rFonts w:asciiTheme="minorBidi" w:hAnsiTheme="minorBidi" w:cstheme="minorBidi"/>
          <w:color w:val="212121"/>
          <w:sz w:val="28"/>
          <w:szCs w:val="28"/>
          <w:rtl/>
        </w:rPr>
        <w:t>המלצות מדיניות (האם נדרשים תמריצים כלכליים- למי? למה?, האם נדרשת חקיקה חדשה- מה מטרותיה?, האם נדרשים תקנים חדשים- מה הם יכללו? וכד')</w:t>
      </w:r>
    </w:p>
    <w:p w14:paraId="0E7CB8ED" w14:textId="77777777" w:rsidR="00AF1C52" w:rsidRDefault="00AF1C52" w:rsidP="00AF1C52">
      <w:pPr>
        <w:spacing w:line="360" w:lineRule="auto"/>
        <w:ind w:left="720"/>
        <w:rPr>
          <w:rFonts w:asciiTheme="minorBidi" w:hAnsiTheme="minorBidi" w:cstheme="minorBidi"/>
        </w:rPr>
      </w:pPr>
    </w:p>
    <w:p w14:paraId="61CF0C33" w14:textId="204774F9" w:rsidR="00AF1C52" w:rsidRDefault="00AF1C52" w:rsidP="00AF1C52">
      <w:pPr>
        <w:spacing w:line="360" w:lineRule="auto"/>
        <w:ind w:left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lastRenderedPageBreak/>
        <w:t>נוכחות חובה ביום העיון והסיור- תנאי לקבלת ציון</w:t>
      </w:r>
      <w:r w:rsidR="00F95B40">
        <w:rPr>
          <w:rFonts w:asciiTheme="minorBidi" w:hAnsiTheme="minorBidi" w:cstheme="minorBidi" w:hint="cs"/>
          <w:rtl/>
        </w:rPr>
        <w:t xml:space="preserve"> (ניתן להשתתף ביום העיון או בסיור </w:t>
      </w:r>
      <w:r w:rsidR="003B5141">
        <w:rPr>
          <w:rFonts w:asciiTheme="minorBidi" w:hAnsiTheme="minorBidi" w:cstheme="minorBidi" w:hint="cs"/>
          <w:rtl/>
        </w:rPr>
        <w:t>ללא הגשת המטלה. יש צורך ברישום מוקדם)</w:t>
      </w:r>
    </w:p>
    <w:p w14:paraId="5F13F1E4" w14:textId="5F22BC51" w:rsidR="00AF1C52" w:rsidRDefault="00AF1C52" w:rsidP="00AF1C52">
      <w:pPr>
        <w:spacing w:line="360" w:lineRule="auto"/>
        <w:ind w:left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הציון הסופי </w:t>
      </w:r>
      <w:r w:rsidR="003B5141">
        <w:rPr>
          <w:rFonts w:asciiTheme="minorBidi" w:hAnsiTheme="minorBidi" w:cstheme="minorBidi" w:hint="cs"/>
          <w:rtl/>
        </w:rPr>
        <w:t>(</w:t>
      </w:r>
      <w:proofErr w:type="spellStart"/>
      <w:r w:rsidR="003B5141">
        <w:rPr>
          <w:rFonts w:asciiTheme="minorBidi" w:hAnsiTheme="minorBidi" w:cstheme="minorBidi" w:hint="cs"/>
          <w:rtl/>
        </w:rPr>
        <w:t>זכוי</w:t>
      </w:r>
      <w:proofErr w:type="spellEnd"/>
      <w:r w:rsidR="003B5141">
        <w:rPr>
          <w:rFonts w:asciiTheme="minorBidi" w:hAnsiTheme="minorBidi" w:cstheme="minorBidi" w:hint="cs"/>
          <w:rtl/>
        </w:rPr>
        <w:t xml:space="preserve"> של 2 שש"ס) </w:t>
      </w:r>
      <w:r>
        <w:rPr>
          <w:rFonts w:asciiTheme="minorBidi" w:hAnsiTheme="minorBidi" w:cstheme="minorBidi"/>
          <w:rtl/>
        </w:rPr>
        <w:t>ייקבע על סמך הגשת העבודה</w:t>
      </w:r>
    </w:p>
    <w:p w14:paraId="1B33B137" w14:textId="77777777" w:rsidR="00AF1C52" w:rsidRDefault="00AF1C52" w:rsidP="00AF1C52">
      <w:pPr>
        <w:spacing w:line="360" w:lineRule="auto"/>
        <w:ind w:left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יש להגיש את העבודה במייל עד יום 1.11.2020</w:t>
      </w:r>
    </w:p>
    <w:p w14:paraId="29224859" w14:textId="77777777" w:rsidR="00AF1C52" w:rsidRDefault="00AF1C52" w:rsidP="00AF1C52">
      <w:pPr>
        <w:spacing w:line="360" w:lineRule="auto"/>
        <w:ind w:left="720"/>
        <w:rPr>
          <w:rFonts w:asciiTheme="minorBidi" w:hAnsiTheme="minorBidi" w:cstheme="minorBidi"/>
          <w:rtl/>
        </w:rPr>
      </w:pPr>
    </w:p>
    <w:p w14:paraId="233E4F1B" w14:textId="77777777" w:rsidR="00AF1C52" w:rsidRDefault="00AF1C52" w:rsidP="00AF1C52">
      <w:pPr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asciiTheme="minorBidi" w:hAnsiTheme="minorBidi" w:cstheme="minorBidi"/>
          <w:b/>
          <w:bCs/>
          <w:u w:val="single"/>
          <w:rtl/>
        </w:rPr>
        <w:t>רשימת קריאה חובה:</w:t>
      </w:r>
    </w:p>
    <w:p w14:paraId="286D914E" w14:textId="77777777" w:rsidR="00AF1C52" w:rsidRDefault="00AF1C52" w:rsidP="00AF1C52">
      <w:pPr>
        <w:rPr>
          <w:rFonts w:ascii="Times New Roman" w:hAnsi="Times New Roman" w:cs="Times New Roman"/>
          <w:b/>
          <w:bCs/>
          <w:u w:val="single"/>
          <w:rtl/>
        </w:rPr>
      </w:pPr>
    </w:p>
    <w:p w14:paraId="0E6C36A7" w14:textId="77777777" w:rsidR="00AF1C52" w:rsidRDefault="00AF1C52" w:rsidP="00AF1C52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אילון וחוב' 2016- </w:t>
      </w:r>
      <w:hyperlink r:id="rId11" w:history="1">
        <w:r>
          <w:rPr>
            <w:rStyle w:val="Hyperlink"/>
            <w:rFonts w:asciiTheme="minorBidi" w:hAnsiTheme="minorBidi" w:cstheme="minorBidi"/>
            <w:rtl/>
          </w:rPr>
          <w:t>תעשיית הטכנולוגיות החקלאיות החדשניות בישראל בצל משבר המזון העולמי והאתגרים הסביבתיים</w:t>
        </w:r>
      </w:hyperlink>
    </w:p>
    <w:p w14:paraId="68796BEC" w14:textId="77777777" w:rsidR="00AF1C52" w:rsidRDefault="00AF1C52" w:rsidP="00AF1C52">
      <w:pPr>
        <w:rPr>
          <w:rFonts w:ascii="inherit" w:hAnsi="inherit"/>
          <w:bdr w:val="none" w:sz="0" w:space="0" w:color="auto" w:frame="1"/>
          <w:rtl/>
        </w:rPr>
      </w:pPr>
      <w:proofErr w:type="spellStart"/>
      <w:r>
        <w:rPr>
          <w:rFonts w:ascii="inherit" w:hAnsi="inherit"/>
          <w:bdr w:val="none" w:sz="0" w:space="0" w:color="auto" w:frame="1"/>
          <w:rtl/>
        </w:rPr>
        <w:t>פרבולוצקי</w:t>
      </w:r>
      <w:proofErr w:type="spellEnd"/>
      <w:r>
        <w:rPr>
          <w:rFonts w:ascii="inherit" w:hAnsi="inherit"/>
          <w:bdr w:val="none" w:sz="0" w:space="0" w:color="auto" w:frame="1"/>
          <w:rtl/>
        </w:rPr>
        <w:t xml:space="preserve"> א. 2019 </w:t>
      </w:r>
      <w:hyperlink r:id="rId12" w:history="1">
        <w:r>
          <w:rPr>
            <w:rStyle w:val="Hyperlink"/>
            <w:rFonts w:ascii="inherit" w:hAnsi="inherit"/>
            <w:bdr w:val="none" w:sz="0" w:space="0" w:color="auto" w:frame="1"/>
            <w:rtl/>
          </w:rPr>
          <w:t>חקלאות ואקולוגיה – איך ילכו השתיים יחדיו</w:t>
        </w:r>
        <w:r>
          <w:rPr>
            <w:rStyle w:val="Hyperlink"/>
            <w:rFonts w:ascii="inherit" w:hAnsi="inherit"/>
            <w:bdr w:val="none" w:sz="0" w:space="0" w:color="auto" w:frame="1"/>
          </w:rPr>
          <w:t>?</w:t>
        </w:r>
      </w:hyperlink>
    </w:p>
    <w:p w14:paraId="152E32F9" w14:textId="77777777" w:rsidR="00AF1C52" w:rsidRDefault="00AF1C52" w:rsidP="00AF1C52">
      <w:pPr>
        <w:bidi w:val="0"/>
        <w:jc w:val="right"/>
        <w:rPr>
          <w:rFonts w:ascii="Calibri" w:hAnsi="Calibri" w:cs="Calibri"/>
          <w:color w:val="1F497D"/>
          <w:rtl/>
        </w:rPr>
      </w:pPr>
    </w:p>
    <w:p w14:paraId="28664610" w14:textId="77777777" w:rsidR="00AF1C52" w:rsidRDefault="00AF1C52" w:rsidP="00AF1C52">
      <w:pPr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3C685326" w14:textId="77777777" w:rsidR="0049485D" w:rsidRDefault="0049485D" w:rsidP="003271B9">
      <w:pPr>
        <w:rPr>
          <w:rtl/>
        </w:rPr>
      </w:pPr>
    </w:p>
    <w:p w14:paraId="5C9F3680" w14:textId="77777777" w:rsidR="003271B9" w:rsidRPr="00BD2ACD" w:rsidRDefault="003271B9" w:rsidP="004618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ACC14" w14:textId="333E9DD8" w:rsidR="00D708DC" w:rsidRPr="001B617B" w:rsidRDefault="00D708DC" w:rsidP="00103F5E">
      <w:pPr>
        <w:rPr>
          <w:rFonts w:asciiTheme="majorBidi" w:hAnsiTheme="majorBidi" w:cstheme="majorBidi"/>
          <w:sz w:val="40"/>
          <w:szCs w:val="40"/>
          <w:rtl/>
        </w:rPr>
      </w:pPr>
    </w:p>
    <w:sectPr w:rsidR="00D708DC" w:rsidRPr="001B617B" w:rsidSect="004658AE">
      <w:headerReference w:type="default" r:id="rId13"/>
      <w:footerReference w:type="default" r:id="rId14"/>
      <w:pgSz w:w="11906" w:h="16838"/>
      <w:pgMar w:top="1440" w:right="1080" w:bottom="1440" w:left="1080" w:header="708" w:footer="567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75C4" w14:textId="77777777" w:rsidR="0076236D" w:rsidRDefault="0076236D" w:rsidP="00963B9E">
      <w:r>
        <w:separator/>
      </w:r>
    </w:p>
  </w:endnote>
  <w:endnote w:type="continuationSeparator" w:id="0">
    <w:p w14:paraId="044D11F3" w14:textId="77777777" w:rsidR="0076236D" w:rsidRDefault="0076236D" w:rsidP="00963B9E">
      <w:r>
        <w:continuationSeparator/>
      </w:r>
    </w:p>
  </w:endnote>
  <w:endnote w:type="continuationNotice" w:id="1">
    <w:p w14:paraId="3A9568D7" w14:textId="77777777" w:rsidR="0076236D" w:rsidRDefault="00762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4B12" w14:textId="77777777" w:rsidR="004E09DA" w:rsidRPr="004269A1" w:rsidRDefault="004E09DA" w:rsidP="004269A1">
    <w:pPr>
      <w:ind w:left="-1617" w:right="-1560"/>
      <w:rPr>
        <w:b/>
        <w:bCs/>
        <w:color w:val="FF0000"/>
        <w:sz w:val="20"/>
        <w:szCs w:val="20"/>
        <w:rtl/>
      </w:rPr>
    </w:pPr>
    <w:r w:rsidRPr="004269A1">
      <w:rPr>
        <w:rFonts w:hint="cs"/>
        <w:b/>
        <w:bCs/>
        <w:color w:val="FF0000"/>
        <w:sz w:val="20"/>
        <w:szCs w:val="20"/>
        <w:rtl/>
      </w:rPr>
      <w:t>_______________________________________________________________________________________________________</w:t>
    </w:r>
  </w:p>
  <w:p w14:paraId="58D1B98B" w14:textId="77777777" w:rsidR="004E09DA" w:rsidRPr="003E230D" w:rsidRDefault="004E09DA" w:rsidP="00E91125">
    <w:pPr>
      <w:jc w:val="center"/>
      <w:rPr>
        <w:b/>
        <w:bCs/>
        <w:sz w:val="20"/>
        <w:szCs w:val="20"/>
        <w:rtl/>
      </w:rPr>
    </w:pPr>
    <w:r w:rsidRPr="00012137">
      <w:rPr>
        <w:rFonts w:hint="cs"/>
        <w:b/>
        <w:bCs/>
        <w:sz w:val="20"/>
        <w:szCs w:val="20"/>
        <w:rtl/>
      </w:rPr>
      <w:t xml:space="preserve">שד' אבא חושי </w:t>
    </w:r>
    <w:r>
      <w:rPr>
        <w:rFonts w:hint="cs"/>
        <w:b/>
        <w:bCs/>
        <w:sz w:val="20"/>
        <w:szCs w:val="20"/>
        <w:rtl/>
      </w:rPr>
      <w:t>199</w:t>
    </w:r>
    <w:r w:rsidRPr="00012137">
      <w:rPr>
        <w:rFonts w:hint="cs"/>
        <w:b/>
        <w:bCs/>
        <w:sz w:val="20"/>
        <w:szCs w:val="20"/>
        <w:rtl/>
      </w:rPr>
      <w:t xml:space="preserve">, </w:t>
    </w:r>
    <w:r w:rsidRPr="003E230D">
      <w:rPr>
        <w:b/>
        <w:bCs/>
        <w:sz w:val="20"/>
        <w:szCs w:val="20"/>
        <w:rtl/>
      </w:rPr>
      <w:t xml:space="preserve">הר הכרמל, חיפה </w:t>
    </w:r>
    <w:r w:rsidRPr="00E91125">
      <w:rPr>
        <w:b/>
        <w:bCs/>
        <w:sz w:val="20"/>
        <w:szCs w:val="20"/>
        <w:rtl/>
      </w:rPr>
      <w:t>3498838</w:t>
    </w:r>
    <w:r w:rsidRPr="00012137">
      <w:rPr>
        <w:rFonts w:hint="cs"/>
        <w:b/>
        <w:bCs/>
        <w:sz w:val="20"/>
        <w:szCs w:val="20"/>
        <w:rtl/>
      </w:rPr>
      <w:t xml:space="preserve"> </w:t>
    </w:r>
    <w:r w:rsidRPr="003E230D">
      <w:rPr>
        <w:b/>
        <w:bCs/>
        <w:sz w:val="20"/>
        <w:szCs w:val="20"/>
        <w:rtl/>
      </w:rPr>
      <w:t>טל</w:t>
    </w:r>
    <w:r w:rsidRPr="003E230D">
      <w:rPr>
        <w:rFonts w:hint="cs"/>
        <w:b/>
        <w:bCs/>
        <w:sz w:val="20"/>
        <w:szCs w:val="20"/>
        <w:rtl/>
      </w:rPr>
      <w:t>: 04-8249919 ,</w:t>
    </w:r>
    <w:r w:rsidRPr="003E230D">
      <w:rPr>
        <w:b/>
        <w:bCs/>
        <w:sz w:val="20"/>
        <w:szCs w:val="20"/>
        <w:rtl/>
      </w:rPr>
      <w:t xml:space="preserve"> פקס: </w:t>
    </w:r>
    <w:r w:rsidRPr="003E230D">
      <w:rPr>
        <w:rFonts w:hint="cs"/>
        <w:b/>
        <w:bCs/>
        <w:sz w:val="20"/>
        <w:szCs w:val="20"/>
        <w:rtl/>
      </w:rPr>
      <w:t>0</w:t>
    </w:r>
    <w:r w:rsidRPr="003E230D">
      <w:rPr>
        <w:b/>
        <w:bCs/>
        <w:sz w:val="20"/>
        <w:szCs w:val="20"/>
        <w:rtl/>
      </w:rPr>
      <w:t>4-8249971</w:t>
    </w:r>
  </w:p>
  <w:p w14:paraId="00C7F8B2" w14:textId="77777777" w:rsidR="004E09DA" w:rsidRDefault="004E09DA" w:rsidP="00336932">
    <w:pPr>
      <w:bidi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University of Haifa, 199 Aba </w:t>
    </w:r>
    <w:proofErr w:type="spellStart"/>
    <w:r>
      <w:rPr>
        <w:b/>
        <w:bCs/>
        <w:sz w:val="20"/>
        <w:szCs w:val="20"/>
      </w:rPr>
      <w:t>Khoushy</w:t>
    </w:r>
    <w:proofErr w:type="spellEnd"/>
    <w:r>
      <w:rPr>
        <w:b/>
        <w:bCs/>
        <w:sz w:val="20"/>
        <w:szCs w:val="20"/>
      </w:rPr>
      <w:t xml:space="preserve"> Av. </w:t>
    </w:r>
    <w:r w:rsidRPr="003E230D">
      <w:rPr>
        <w:b/>
        <w:bCs/>
        <w:sz w:val="20"/>
        <w:szCs w:val="20"/>
      </w:rPr>
      <w:t xml:space="preserve">Mount Carmel, Haifa </w:t>
    </w:r>
    <w:r>
      <w:rPr>
        <w:rFonts w:hint="cs"/>
        <w:b/>
        <w:bCs/>
        <w:sz w:val="20"/>
        <w:szCs w:val="20"/>
        <w:rtl/>
      </w:rPr>
      <w:t>3498838</w:t>
    </w:r>
  </w:p>
  <w:p w14:paraId="129C670F" w14:textId="6EE7C9D2" w:rsidR="004E09DA" w:rsidRPr="004269A1" w:rsidRDefault="004E09DA" w:rsidP="00336932">
    <w:pPr>
      <w:bidi w:val="0"/>
      <w:jc w:val="center"/>
      <w:rPr>
        <w:b/>
        <w:bCs/>
        <w:sz w:val="20"/>
        <w:szCs w:val="20"/>
      </w:rPr>
    </w:pPr>
    <w:r w:rsidRPr="003E230D">
      <w:rPr>
        <w:b/>
        <w:bCs/>
        <w:sz w:val="20"/>
        <w:szCs w:val="20"/>
      </w:rPr>
      <w:t xml:space="preserve"> Tel: 97</w:t>
    </w:r>
    <w:r>
      <w:rPr>
        <w:b/>
        <w:bCs/>
        <w:sz w:val="20"/>
        <w:szCs w:val="20"/>
      </w:rPr>
      <w:t>2-4-8249919, Fax: 972-4-8249971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2637" w14:textId="77777777" w:rsidR="0076236D" w:rsidRDefault="0076236D" w:rsidP="00963B9E">
      <w:r>
        <w:separator/>
      </w:r>
    </w:p>
  </w:footnote>
  <w:footnote w:type="continuationSeparator" w:id="0">
    <w:p w14:paraId="31B523F1" w14:textId="77777777" w:rsidR="0076236D" w:rsidRDefault="0076236D" w:rsidP="00963B9E">
      <w:r>
        <w:continuationSeparator/>
      </w:r>
    </w:p>
  </w:footnote>
  <w:footnote w:type="continuationNotice" w:id="1">
    <w:p w14:paraId="1EDB8CCC" w14:textId="77777777" w:rsidR="0076236D" w:rsidRDefault="00762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5A96E" w14:textId="7DEED953" w:rsidR="00FE58CD" w:rsidRDefault="00F145CC" w:rsidP="00DA23AD">
    <w:pPr>
      <w:pStyle w:val="a3"/>
      <w:jc w:val="right"/>
      <w:rPr>
        <w:b/>
        <w:bCs/>
        <w:color w:val="008080"/>
        <w:sz w:val="24"/>
        <w:szCs w:val="24"/>
        <w:rtl/>
      </w:rPr>
    </w:pPr>
    <w:r w:rsidRPr="00846672">
      <w:rPr>
        <w:b/>
        <w:bCs/>
        <w:noProof/>
        <w:color w:val="008080"/>
        <w:sz w:val="24"/>
        <w:szCs w:val="24"/>
      </w:rPr>
      <w:drawing>
        <wp:anchor distT="0" distB="0" distL="114300" distR="114300" simplePos="0" relativeHeight="251658241" behindDoc="1" locked="0" layoutInCell="1" allowOverlap="1" wp14:anchorId="3737239A" wp14:editId="0EBB0C46">
          <wp:simplePos x="0" y="0"/>
          <wp:positionH relativeFrom="column">
            <wp:posOffset>4292600</wp:posOffset>
          </wp:positionH>
          <wp:positionV relativeFrom="paragraph">
            <wp:posOffset>52070</wp:posOffset>
          </wp:positionV>
          <wp:extent cx="2219178" cy="430762"/>
          <wp:effectExtent l="0" t="0" r="0" b="7620"/>
          <wp:wrapNone/>
          <wp:docPr id="25" name="תמונה 1" descr="cid:7682E4D8-A431-4BAC-9F5D-5969C73C2052@haifa.ac.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05f6ad-499b-408f-9cd5-2b4574fad6e0" descr="cid:7682E4D8-A431-4BAC-9F5D-5969C73C2052@haifa.ac.il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409" cy="43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noProof/>
        <w:color w:val="008080"/>
        <w:sz w:val="24"/>
        <w:szCs w:val="24"/>
      </w:rPr>
      <w:drawing>
        <wp:inline distT="0" distB="0" distL="0" distR="0" wp14:anchorId="6B5C3606" wp14:editId="216E6E3B">
          <wp:extent cx="958494" cy="589577"/>
          <wp:effectExtent l="0" t="0" r="0" b="127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494" cy="589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CB3">
      <w:rPr>
        <w:rFonts w:hint="cs"/>
        <w:b/>
        <w:bCs/>
        <w:color w:val="008080"/>
        <w:sz w:val="24"/>
        <w:szCs w:val="24"/>
        <w:rtl/>
      </w:rPr>
      <w:t xml:space="preserve">    </w:t>
    </w:r>
  </w:p>
  <w:p w14:paraId="3B3B9DC1" w14:textId="77777777" w:rsidR="00FE58CD" w:rsidRDefault="00FE58CD" w:rsidP="00DA23AD">
    <w:pPr>
      <w:pStyle w:val="a3"/>
      <w:jc w:val="right"/>
      <w:rPr>
        <w:b/>
        <w:bCs/>
        <w:color w:val="008080"/>
        <w:sz w:val="24"/>
        <w:szCs w:val="24"/>
        <w:rtl/>
      </w:rPr>
    </w:pPr>
  </w:p>
  <w:p w14:paraId="4B45D6E0" w14:textId="34F1CC69" w:rsidR="004E09DA" w:rsidRPr="00FE58CD" w:rsidRDefault="00846672" w:rsidP="00DA23AD">
    <w:pPr>
      <w:pStyle w:val="a3"/>
      <w:jc w:val="right"/>
      <w:rPr>
        <w:b/>
        <w:bCs/>
        <w:color w:val="008080"/>
        <w:rtl/>
      </w:rPr>
    </w:pPr>
    <w:r w:rsidRPr="00846672">
      <w:rPr>
        <w:rFonts w:hint="cs"/>
        <w:b/>
        <w:bCs/>
        <w:color w:val="008080"/>
        <w:sz w:val="24"/>
        <w:szCs w:val="24"/>
        <w:rtl/>
      </w:rPr>
      <w:t>פרופ' אופירה אילון</w:t>
    </w:r>
    <w:r w:rsidR="00DA23AD">
      <w:rPr>
        <w:rFonts w:hint="cs"/>
        <w:b/>
        <w:bCs/>
        <w:color w:val="008080"/>
        <w:sz w:val="24"/>
        <w:szCs w:val="24"/>
        <w:rtl/>
      </w:rPr>
      <w:t xml:space="preserve">                                                                               </w:t>
    </w:r>
    <w:r w:rsidRPr="00846672">
      <w:rPr>
        <w:rFonts w:hint="cs"/>
        <w:b/>
        <w:bCs/>
        <w:color w:val="008080"/>
        <w:sz w:val="24"/>
        <w:szCs w:val="24"/>
        <w:rtl/>
      </w:rPr>
      <w:t xml:space="preserve"> </w:t>
    </w:r>
    <w:r w:rsidRPr="00846672">
      <w:rPr>
        <w:b/>
        <w:bCs/>
        <w:color w:val="008080"/>
        <w:sz w:val="24"/>
        <w:szCs w:val="24"/>
      </w:rPr>
      <w:t>Prof. Ofira Ayalon</w:t>
    </w:r>
    <w:r w:rsidR="00DA23AD">
      <w:rPr>
        <w:b/>
        <w:bCs/>
        <w:color w:val="008080"/>
        <w:sz w:val="24"/>
        <w:szCs w:val="24"/>
      </w:rPr>
      <w:t xml:space="preserve">  </w:t>
    </w:r>
    <w:r w:rsidRPr="00846672">
      <w:rPr>
        <w:b/>
        <w:bCs/>
        <w:color w:val="008080"/>
        <w:sz w:val="24"/>
        <w:szCs w:val="24"/>
      </w:rPr>
      <w:t xml:space="preserve"> </w:t>
    </w:r>
  </w:p>
  <w:p w14:paraId="5151204C" w14:textId="43B05234" w:rsidR="004E09DA" w:rsidRPr="00C74032" w:rsidRDefault="004E09DA" w:rsidP="004269A1">
    <w:pPr>
      <w:pStyle w:val="a3"/>
      <w:ind w:left="-1475" w:right="-1560"/>
      <w:rPr>
        <w:color w:val="FF0000"/>
      </w:rPr>
    </w:pPr>
    <w:r w:rsidRPr="00C74032">
      <w:rPr>
        <w:rFonts w:hint="cs"/>
        <w:color w:val="FF0000"/>
        <w:rtl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525"/>
    <w:multiLevelType w:val="hybridMultilevel"/>
    <w:tmpl w:val="FBE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155"/>
    <w:multiLevelType w:val="hybridMultilevel"/>
    <w:tmpl w:val="4B44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FE0"/>
    <w:multiLevelType w:val="hybridMultilevel"/>
    <w:tmpl w:val="8F7C3052"/>
    <w:lvl w:ilvl="0" w:tplc="DDE07A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  <w:bCs w:val="0"/>
      </w:rPr>
    </w:lvl>
    <w:lvl w:ilvl="1" w:tplc="2D3E0C6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7E6790B"/>
    <w:multiLevelType w:val="hybridMultilevel"/>
    <w:tmpl w:val="74681EB2"/>
    <w:lvl w:ilvl="0" w:tplc="0FD848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5B88"/>
    <w:multiLevelType w:val="multilevel"/>
    <w:tmpl w:val="8990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622E3"/>
    <w:multiLevelType w:val="hybridMultilevel"/>
    <w:tmpl w:val="5EB4ACD2"/>
    <w:lvl w:ilvl="0" w:tplc="150E1C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B6CFE"/>
    <w:multiLevelType w:val="hybridMultilevel"/>
    <w:tmpl w:val="50BCD4FC"/>
    <w:lvl w:ilvl="0" w:tplc="7F5A306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307FD"/>
    <w:multiLevelType w:val="hybridMultilevel"/>
    <w:tmpl w:val="41C4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3C5399"/>
    <w:multiLevelType w:val="hybridMultilevel"/>
    <w:tmpl w:val="0C5A4D54"/>
    <w:lvl w:ilvl="0" w:tplc="862478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613F0"/>
    <w:multiLevelType w:val="hybridMultilevel"/>
    <w:tmpl w:val="00D0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15FD4"/>
    <w:multiLevelType w:val="hybridMultilevel"/>
    <w:tmpl w:val="254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2E9F"/>
    <w:multiLevelType w:val="hybridMultilevel"/>
    <w:tmpl w:val="273A4340"/>
    <w:lvl w:ilvl="0" w:tplc="76B43F2C">
      <w:numFmt w:val="bullet"/>
      <w:lvlText w:val="-"/>
      <w:lvlJc w:val="left"/>
      <w:pPr>
        <w:ind w:left="358" w:hanging="360"/>
      </w:pPr>
      <w:rPr>
        <w:rFonts w:ascii="Arial" w:eastAsia="Times New Roman" w:hAnsi="Arial" w:cs="David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43ACD"/>
    <w:multiLevelType w:val="hybridMultilevel"/>
    <w:tmpl w:val="0BFA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56A97"/>
    <w:multiLevelType w:val="hybridMultilevel"/>
    <w:tmpl w:val="1B30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E"/>
    <w:rsid w:val="00002968"/>
    <w:rsid w:val="00005E6A"/>
    <w:rsid w:val="00007147"/>
    <w:rsid w:val="00010AB6"/>
    <w:rsid w:val="000110B3"/>
    <w:rsid w:val="00012137"/>
    <w:rsid w:val="00012BFE"/>
    <w:rsid w:val="00013B24"/>
    <w:rsid w:val="00014793"/>
    <w:rsid w:val="0001515E"/>
    <w:rsid w:val="0001620E"/>
    <w:rsid w:val="00016A38"/>
    <w:rsid w:val="000177C4"/>
    <w:rsid w:val="00020A12"/>
    <w:rsid w:val="000227FA"/>
    <w:rsid w:val="00022D0E"/>
    <w:rsid w:val="00025A1E"/>
    <w:rsid w:val="000264EE"/>
    <w:rsid w:val="00027F35"/>
    <w:rsid w:val="00033620"/>
    <w:rsid w:val="000343F3"/>
    <w:rsid w:val="000350C0"/>
    <w:rsid w:val="0003564E"/>
    <w:rsid w:val="00037C41"/>
    <w:rsid w:val="00037D5A"/>
    <w:rsid w:val="00037F0B"/>
    <w:rsid w:val="00041393"/>
    <w:rsid w:val="000421B9"/>
    <w:rsid w:val="00042755"/>
    <w:rsid w:val="00042D69"/>
    <w:rsid w:val="00043580"/>
    <w:rsid w:val="0004484B"/>
    <w:rsid w:val="00045954"/>
    <w:rsid w:val="00053B01"/>
    <w:rsid w:val="00053EB4"/>
    <w:rsid w:val="000556C6"/>
    <w:rsid w:val="00055861"/>
    <w:rsid w:val="00056EAD"/>
    <w:rsid w:val="000579F9"/>
    <w:rsid w:val="000629B3"/>
    <w:rsid w:val="000637CB"/>
    <w:rsid w:val="00063C12"/>
    <w:rsid w:val="00064DCB"/>
    <w:rsid w:val="00070006"/>
    <w:rsid w:val="00071011"/>
    <w:rsid w:val="00073C5B"/>
    <w:rsid w:val="00073F82"/>
    <w:rsid w:val="000753C4"/>
    <w:rsid w:val="000764DE"/>
    <w:rsid w:val="00077BC1"/>
    <w:rsid w:val="00080A0E"/>
    <w:rsid w:val="000815FD"/>
    <w:rsid w:val="00082820"/>
    <w:rsid w:val="00082B05"/>
    <w:rsid w:val="00083075"/>
    <w:rsid w:val="00087098"/>
    <w:rsid w:val="00096F78"/>
    <w:rsid w:val="00097C3A"/>
    <w:rsid w:val="000A06A2"/>
    <w:rsid w:val="000A2068"/>
    <w:rsid w:val="000A42A2"/>
    <w:rsid w:val="000A577F"/>
    <w:rsid w:val="000A743B"/>
    <w:rsid w:val="000A7BD6"/>
    <w:rsid w:val="000B49AE"/>
    <w:rsid w:val="000B5819"/>
    <w:rsid w:val="000C0E16"/>
    <w:rsid w:val="000C1D96"/>
    <w:rsid w:val="000C3375"/>
    <w:rsid w:val="000C35F6"/>
    <w:rsid w:val="000C477C"/>
    <w:rsid w:val="000C4BD3"/>
    <w:rsid w:val="000C50C5"/>
    <w:rsid w:val="000C6486"/>
    <w:rsid w:val="000C7B29"/>
    <w:rsid w:val="000C7CBF"/>
    <w:rsid w:val="000D4977"/>
    <w:rsid w:val="000D60B3"/>
    <w:rsid w:val="000D6FAE"/>
    <w:rsid w:val="000E0CB3"/>
    <w:rsid w:val="000E38D9"/>
    <w:rsid w:val="000E3997"/>
    <w:rsid w:val="000E3BA9"/>
    <w:rsid w:val="000E47C8"/>
    <w:rsid w:val="000E5826"/>
    <w:rsid w:val="000E7365"/>
    <w:rsid w:val="000F039A"/>
    <w:rsid w:val="000F17FF"/>
    <w:rsid w:val="000F3018"/>
    <w:rsid w:val="000F4225"/>
    <w:rsid w:val="000F437B"/>
    <w:rsid w:val="000F5340"/>
    <w:rsid w:val="000F5394"/>
    <w:rsid w:val="000F6A49"/>
    <w:rsid w:val="000F6ECE"/>
    <w:rsid w:val="000F6FC2"/>
    <w:rsid w:val="00100A64"/>
    <w:rsid w:val="00100F19"/>
    <w:rsid w:val="001015FE"/>
    <w:rsid w:val="001035C7"/>
    <w:rsid w:val="00103E6D"/>
    <w:rsid w:val="00103F5E"/>
    <w:rsid w:val="00105980"/>
    <w:rsid w:val="00106C2B"/>
    <w:rsid w:val="00107A49"/>
    <w:rsid w:val="00110DD1"/>
    <w:rsid w:val="001139B4"/>
    <w:rsid w:val="00113FBE"/>
    <w:rsid w:val="00114BA0"/>
    <w:rsid w:val="00120F6D"/>
    <w:rsid w:val="00121DF9"/>
    <w:rsid w:val="00122221"/>
    <w:rsid w:val="0012446E"/>
    <w:rsid w:val="00124D68"/>
    <w:rsid w:val="00125CA2"/>
    <w:rsid w:val="001317AB"/>
    <w:rsid w:val="00132D07"/>
    <w:rsid w:val="00132FA7"/>
    <w:rsid w:val="001341F1"/>
    <w:rsid w:val="00135873"/>
    <w:rsid w:val="00135A9D"/>
    <w:rsid w:val="0013624A"/>
    <w:rsid w:val="001405E3"/>
    <w:rsid w:val="0014061E"/>
    <w:rsid w:val="00141ED3"/>
    <w:rsid w:val="00142CEE"/>
    <w:rsid w:val="001431B3"/>
    <w:rsid w:val="0014384E"/>
    <w:rsid w:val="00143864"/>
    <w:rsid w:val="00143F4B"/>
    <w:rsid w:val="001459D2"/>
    <w:rsid w:val="001466ED"/>
    <w:rsid w:val="00150571"/>
    <w:rsid w:val="00150F31"/>
    <w:rsid w:val="001519A9"/>
    <w:rsid w:val="00152727"/>
    <w:rsid w:val="001529B4"/>
    <w:rsid w:val="001538FF"/>
    <w:rsid w:val="0015433B"/>
    <w:rsid w:val="00157C68"/>
    <w:rsid w:val="00160072"/>
    <w:rsid w:val="00161170"/>
    <w:rsid w:val="001615EA"/>
    <w:rsid w:val="00161FAD"/>
    <w:rsid w:val="001627BC"/>
    <w:rsid w:val="0016313E"/>
    <w:rsid w:val="00163731"/>
    <w:rsid w:val="00165334"/>
    <w:rsid w:val="001654B6"/>
    <w:rsid w:val="00165B98"/>
    <w:rsid w:val="00165F74"/>
    <w:rsid w:val="00166376"/>
    <w:rsid w:val="00166E4F"/>
    <w:rsid w:val="00167C1A"/>
    <w:rsid w:val="00170408"/>
    <w:rsid w:val="00173F24"/>
    <w:rsid w:val="00174085"/>
    <w:rsid w:val="001740DF"/>
    <w:rsid w:val="00177958"/>
    <w:rsid w:val="0018048D"/>
    <w:rsid w:val="00180FC9"/>
    <w:rsid w:val="001813A3"/>
    <w:rsid w:val="00181463"/>
    <w:rsid w:val="0018393F"/>
    <w:rsid w:val="00183A05"/>
    <w:rsid w:val="001876EE"/>
    <w:rsid w:val="001909F0"/>
    <w:rsid w:val="00192332"/>
    <w:rsid w:val="001969BB"/>
    <w:rsid w:val="001977CE"/>
    <w:rsid w:val="00197ED9"/>
    <w:rsid w:val="001A65E5"/>
    <w:rsid w:val="001A6D92"/>
    <w:rsid w:val="001A7AAF"/>
    <w:rsid w:val="001B0267"/>
    <w:rsid w:val="001B076E"/>
    <w:rsid w:val="001B4B5C"/>
    <w:rsid w:val="001B5469"/>
    <w:rsid w:val="001B5B90"/>
    <w:rsid w:val="001B617B"/>
    <w:rsid w:val="001B6D50"/>
    <w:rsid w:val="001C00C4"/>
    <w:rsid w:val="001C0312"/>
    <w:rsid w:val="001C08C2"/>
    <w:rsid w:val="001C2BAB"/>
    <w:rsid w:val="001C47DA"/>
    <w:rsid w:val="001C6113"/>
    <w:rsid w:val="001C66B1"/>
    <w:rsid w:val="001D3176"/>
    <w:rsid w:val="001D5E36"/>
    <w:rsid w:val="001D6505"/>
    <w:rsid w:val="001E1E1A"/>
    <w:rsid w:val="001E454E"/>
    <w:rsid w:val="001E4D5D"/>
    <w:rsid w:val="001E5F87"/>
    <w:rsid w:val="001E7A02"/>
    <w:rsid w:val="001F019E"/>
    <w:rsid w:val="001F170D"/>
    <w:rsid w:val="001F78A5"/>
    <w:rsid w:val="0020460A"/>
    <w:rsid w:val="002051C7"/>
    <w:rsid w:val="00205EFA"/>
    <w:rsid w:val="00206B72"/>
    <w:rsid w:val="00212661"/>
    <w:rsid w:val="00213A8F"/>
    <w:rsid w:val="00214031"/>
    <w:rsid w:val="0021424C"/>
    <w:rsid w:val="00214FDB"/>
    <w:rsid w:val="0021700C"/>
    <w:rsid w:val="00223E8B"/>
    <w:rsid w:val="002303ED"/>
    <w:rsid w:val="002317FA"/>
    <w:rsid w:val="00231909"/>
    <w:rsid w:val="0023243D"/>
    <w:rsid w:val="00232F6F"/>
    <w:rsid w:val="002336ED"/>
    <w:rsid w:val="00233AB0"/>
    <w:rsid w:val="002352DE"/>
    <w:rsid w:val="00237B5F"/>
    <w:rsid w:val="0024227F"/>
    <w:rsid w:val="002427E9"/>
    <w:rsid w:val="00242EE1"/>
    <w:rsid w:val="00244DAE"/>
    <w:rsid w:val="00244F68"/>
    <w:rsid w:val="002464C5"/>
    <w:rsid w:val="00246A78"/>
    <w:rsid w:val="00247793"/>
    <w:rsid w:val="00247EBB"/>
    <w:rsid w:val="0025156D"/>
    <w:rsid w:val="00252013"/>
    <w:rsid w:val="00252152"/>
    <w:rsid w:val="002550AD"/>
    <w:rsid w:val="002566F0"/>
    <w:rsid w:val="002579BC"/>
    <w:rsid w:val="002606AF"/>
    <w:rsid w:val="0026108D"/>
    <w:rsid w:val="0026231C"/>
    <w:rsid w:val="0026385E"/>
    <w:rsid w:val="00274531"/>
    <w:rsid w:val="00275465"/>
    <w:rsid w:val="00276B02"/>
    <w:rsid w:val="00277194"/>
    <w:rsid w:val="00280F80"/>
    <w:rsid w:val="00281F4E"/>
    <w:rsid w:val="00282AAB"/>
    <w:rsid w:val="00286E0C"/>
    <w:rsid w:val="002904A3"/>
    <w:rsid w:val="00292DF1"/>
    <w:rsid w:val="00293BF9"/>
    <w:rsid w:val="002952AA"/>
    <w:rsid w:val="002A08C1"/>
    <w:rsid w:val="002A0DC9"/>
    <w:rsid w:val="002A37FB"/>
    <w:rsid w:val="002B2457"/>
    <w:rsid w:val="002B6E41"/>
    <w:rsid w:val="002B797F"/>
    <w:rsid w:val="002B7E58"/>
    <w:rsid w:val="002C3DF6"/>
    <w:rsid w:val="002C60E4"/>
    <w:rsid w:val="002C6E21"/>
    <w:rsid w:val="002D1445"/>
    <w:rsid w:val="002D15F5"/>
    <w:rsid w:val="002D649C"/>
    <w:rsid w:val="002E0851"/>
    <w:rsid w:val="002E1B85"/>
    <w:rsid w:val="002E3C4E"/>
    <w:rsid w:val="002E5AFD"/>
    <w:rsid w:val="002E637E"/>
    <w:rsid w:val="002E7821"/>
    <w:rsid w:val="002F2598"/>
    <w:rsid w:val="002F2B9D"/>
    <w:rsid w:val="002F466E"/>
    <w:rsid w:val="002F4704"/>
    <w:rsid w:val="002F499A"/>
    <w:rsid w:val="002F4BAB"/>
    <w:rsid w:val="002F4FAC"/>
    <w:rsid w:val="002F59ED"/>
    <w:rsid w:val="003028C6"/>
    <w:rsid w:val="00302907"/>
    <w:rsid w:val="00302B52"/>
    <w:rsid w:val="00302F1F"/>
    <w:rsid w:val="00305BC4"/>
    <w:rsid w:val="00305C6F"/>
    <w:rsid w:val="00305DF7"/>
    <w:rsid w:val="00306A55"/>
    <w:rsid w:val="00307B5F"/>
    <w:rsid w:val="00311644"/>
    <w:rsid w:val="00313DCD"/>
    <w:rsid w:val="00314EF6"/>
    <w:rsid w:val="003159AA"/>
    <w:rsid w:val="0032098B"/>
    <w:rsid w:val="0032138B"/>
    <w:rsid w:val="003254D3"/>
    <w:rsid w:val="003271B9"/>
    <w:rsid w:val="00327900"/>
    <w:rsid w:val="00330113"/>
    <w:rsid w:val="003302C2"/>
    <w:rsid w:val="003362FC"/>
    <w:rsid w:val="00336562"/>
    <w:rsid w:val="00336932"/>
    <w:rsid w:val="00341A61"/>
    <w:rsid w:val="00345236"/>
    <w:rsid w:val="0034561A"/>
    <w:rsid w:val="00346CB1"/>
    <w:rsid w:val="00347088"/>
    <w:rsid w:val="00354BD5"/>
    <w:rsid w:val="003561ED"/>
    <w:rsid w:val="0035664E"/>
    <w:rsid w:val="003567CD"/>
    <w:rsid w:val="0036058A"/>
    <w:rsid w:val="0036067A"/>
    <w:rsid w:val="00360D6F"/>
    <w:rsid w:val="00361197"/>
    <w:rsid w:val="003630B2"/>
    <w:rsid w:val="003646C8"/>
    <w:rsid w:val="003654ED"/>
    <w:rsid w:val="00370E9B"/>
    <w:rsid w:val="00371EF2"/>
    <w:rsid w:val="00374ACA"/>
    <w:rsid w:val="00374F1F"/>
    <w:rsid w:val="00375BCA"/>
    <w:rsid w:val="00376344"/>
    <w:rsid w:val="00376599"/>
    <w:rsid w:val="00380C15"/>
    <w:rsid w:val="0038112D"/>
    <w:rsid w:val="003835C4"/>
    <w:rsid w:val="00383CAE"/>
    <w:rsid w:val="00395649"/>
    <w:rsid w:val="0039609D"/>
    <w:rsid w:val="003967FC"/>
    <w:rsid w:val="00397AFA"/>
    <w:rsid w:val="00397CC2"/>
    <w:rsid w:val="003A1BCD"/>
    <w:rsid w:val="003A1BD4"/>
    <w:rsid w:val="003A3040"/>
    <w:rsid w:val="003A4CCD"/>
    <w:rsid w:val="003A5C3A"/>
    <w:rsid w:val="003B02ED"/>
    <w:rsid w:val="003B0ED5"/>
    <w:rsid w:val="003B18E8"/>
    <w:rsid w:val="003B3E91"/>
    <w:rsid w:val="003B5141"/>
    <w:rsid w:val="003B5B0C"/>
    <w:rsid w:val="003B5CD6"/>
    <w:rsid w:val="003B5F5E"/>
    <w:rsid w:val="003B621E"/>
    <w:rsid w:val="003B6DC4"/>
    <w:rsid w:val="003B6E59"/>
    <w:rsid w:val="003B7145"/>
    <w:rsid w:val="003C3B01"/>
    <w:rsid w:val="003C3BA0"/>
    <w:rsid w:val="003C46F0"/>
    <w:rsid w:val="003C4FC2"/>
    <w:rsid w:val="003C7548"/>
    <w:rsid w:val="003D2DAF"/>
    <w:rsid w:val="003D35E9"/>
    <w:rsid w:val="003D512D"/>
    <w:rsid w:val="003D521E"/>
    <w:rsid w:val="003D6722"/>
    <w:rsid w:val="003D7380"/>
    <w:rsid w:val="003D7645"/>
    <w:rsid w:val="003E03EF"/>
    <w:rsid w:val="003E0F3D"/>
    <w:rsid w:val="003E2311"/>
    <w:rsid w:val="003E2F5D"/>
    <w:rsid w:val="003E3D66"/>
    <w:rsid w:val="003E3E28"/>
    <w:rsid w:val="003E6E96"/>
    <w:rsid w:val="003F14EE"/>
    <w:rsid w:val="003F2BB2"/>
    <w:rsid w:val="003F4251"/>
    <w:rsid w:val="003F56B8"/>
    <w:rsid w:val="003F586D"/>
    <w:rsid w:val="003F68C2"/>
    <w:rsid w:val="00400624"/>
    <w:rsid w:val="00400C5A"/>
    <w:rsid w:val="00401E1C"/>
    <w:rsid w:val="004034A2"/>
    <w:rsid w:val="0040355E"/>
    <w:rsid w:val="00403658"/>
    <w:rsid w:val="00412DE8"/>
    <w:rsid w:val="004137F7"/>
    <w:rsid w:val="00415EFA"/>
    <w:rsid w:val="004173AF"/>
    <w:rsid w:val="00422488"/>
    <w:rsid w:val="00422FEE"/>
    <w:rsid w:val="00423F41"/>
    <w:rsid w:val="004269A1"/>
    <w:rsid w:val="00432D61"/>
    <w:rsid w:val="00433138"/>
    <w:rsid w:val="00434171"/>
    <w:rsid w:val="004342F6"/>
    <w:rsid w:val="0043437F"/>
    <w:rsid w:val="00436F0B"/>
    <w:rsid w:val="004402CC"/>
    <w:rsid w:val="00440C31"/>
    <w:rsid w:val="00441371"/>
    <w:rsid w:val="004445DB"/>
    <w:rsid w:val="00447399"/>
    <w:rsid w:val="00454B96"/>
    <w:rsid w:val="00455998"/>
    <w:rsid w:val="00456287"/>
    <w:rsid w:val="00457F3D"/>
    <w:rsid w:val="00460D79"/>
    <w:rsid w:val="0046181F"/>
    <w:rsid w:val="00462E09"/>
    <w:rsid w:val="00462FBD"/>
    <w:rsid w:val="00463F13"/>
    <w:rsid w:val="004658AE"/>
    <w:rsid w:val="00466D6A"/>
    <w:rsid w:val="00471A90"/>
    <w:rsid w:val="004722CC"/>
    <w:rsid w:val="004758E5"/>
    <w:rsid w:val="00475B24"/>
    <w:rsid w:val="004761DC"/>
    <w:rsid w:val="00476569"/>
    <w:rsid w:val="004772C7"/>
    <w:rsid w:val="00482686"/>
    <w:rsid w:val="0048277F"/>
    <w:rsid w:val="004830D3"/>
    <w:rsid w:val="00483950"/>
    <w:rsid w:val="00490077"/>
    <w:rsid w:val="0049324F"/>
    <w:rsid w:val="0049485D"/>
    <w:rsid w:val="004954ED"/>
    <w:rsid w:val="00497A23"/>
    <w:rsid w:val="004A0779"/>
    <w:rsid w:val="004A093E"/>
    <w:rsid w:val="004A636C"/>
    <w:rsid w:val="004A72B7"/>
    <w:rsid w:val="004B17C0"/>
    <w:rsid w:val="004B4650"/>
    <w:rsid w:val="004B4B60"/>
    <w:rsid w:val="004B5256"/>
    <w:rsid w:val="004B5CBB"/>
    <w:rsid w:val="004B68D1"/>
    <w:rsid w:val="004C0D07"/>
    <w:rsid w:val="004C1A83"/>
    <w:rsid w:val="004C1E39"/>
    <w:rsid w:val="004C3025"/>
    <w:rsid w:val="004C3302"/>
    <w:rsid w:val="004C3A06"/>
    <w:rsid w:val="004C48EB"/>
    <w:rsid w:val="004C54DB"/>
    <w:rsid w:val="004C61E6"/>
    <w:rsid w:val="004C643D"/>
    <w:rsid w:val="004D0A32"/>
    <w:rsid w:val="004D0DEB"/>
    <w:rsid w:val="004D3328"/>
    <w:rsid w:val="004D3330"/>
    <w:rsid w:val="004D3C2D"/>
    <w:rsid w:val="004D4F8C"/>
    <w:rsid w:val="004D6F11"/>
    <w:rsid w:val="004D7A6E"/>
    <w:rsid w:val="004D7CD7"/>
    <w:rsid w:val="004E09DA"/>
    <w:rsid w:val="004E322F"/>
    <w:rsid w:val="004E4072"/>
    <w:rsid w:val="004E4439"/>
    <w:rsid w:val="004E69F8"/>
    <w:rsid w:val="004E6A48"/>
    <w:rsid w:val="004E6BBE"/>
    <w:rsid w:val="004F15E3"/>
    <w:rsid w:val="004F4498"/>
    <w:rsid w:val="004F53E1"/>
    <w:rsid w:val="004F5B71"/>
    <w:rsid w:val="004F60FF"/>
    <w:rsid w:val="004F7749"/>
    <w:rsid w:val="004F7D98"/>
    <w:rsid w:val="0050310A"/>
    <w:rsid w:val="00503557"/>
    <w:rsid w:val="00503559"/>
    <w:rsid w:val="00505891"/>
    <w:rsid w:val="005063B8"/>
    <w:rsid w:val="00507A73"/>
    <w:rsid w:val="0051601B"/>
    <w:rsid w:val="0051716E"/>
    <w:rsid w:val="0052007C"/>
    <w:rsid w:val="00520138"/>
    <w:rsid w:val="00522DAD"/>
    <w:rsid w:val="005235F2"/>
    <w:rsid w:val="005258D3"/>
    <w:rsid w:val="00526DB8"/>
    <w:rsid w:val="0052788F"/>
    <w:rsid w:val="005308E5"/>
    <w:rsid w:val="00530A4F"/>
    <w:rsid w:val="0053157B"/>
    <w:rsid w:val="00531DD0"/>
    <w:rsid w:val="00532117"/>
    <w:rsid w:val="00532643"/>
    <w:rsid w:val="00532867"/>
    <w:rsid w:val="00533A8B"/>
    <w:rsid w:val="00533D1A"/>
    <w:rsid w:val="00535C3F"/>
    <w:rsid w:val="00540210"/>
    <w:rsid w:val="005414F7"/>
    <w:rsid w:val="00541BB3"/>
    <w:rsid w:val="005432C8"/>
    <w:rsid w:val="00543377"/>
    <w:rsid w:val="00543968"/>
    <w:rsid w:val="00544A14"/>
    <w:rsid w:val="00544BAD"/>
    <w:rsid w:val="00544ED2"/>
    <w:rsid w:val="00546B0A"/>
    <w:rsid w:val="00546E93"/>
    <w:rsid w:val="005476CF"/>
    <w:rsid w:val="00550B96"/>
    <w:rsid w:val="00551383"/>
    <w:rsid w:val="00552724"/>
    <w:rsid w:val="00553C4A"/>
    <w:rsid w:val="00553D38"/>
    <w:rsid w:val="00554C3F"/>
    <w:rsid w:val="00557C83"/>
    <w:rsid w:val="00560075"/>
    <w:rsid w:val="00560918"/>
    <w:rsid w:val="00561AB8"/>
    <w:rsid w:val="00562587"/>
    <w:rsid w:val="005631B3"/>
    <w:rsid w:val="0056347D"/>
    <w:rsid w:val="00564922"/>
    <w:rsid w:val="00564A7D"/>
    <w:rsid w:val="0056602F"/>
    <w:rsid w:val="00566342"/>
    <w:rsid w:val="005664AE"/>
    <w:rsid w:val="00566E8F"/>
    <w:rsid w:val="00572815"/>
    <w:rsid w:val="005759FD"/>
    <w:rsid w:val="005767F8"/>
    <w:rsid w:val="00576F1B"/>
    <w:rsid w:val="00577ADC"/>
    <w:rsid w:val="005811C7"/>
    <w:rsid w:val="00582B77"/>
    <w:rsid w:val="00584FA9"/>
    <w:rsid w:val="0058579F"/>
    <w:rsid w:val="0058606D"/>
    <w:rsid w:val="0058749B"/>
    <w:rsid w:val="00587D13"/>
    <w:rsid w:val="005900EC"/>
    <w:rsid w:val="00590204"/>
    <w:rsid w:val="00590CC7"/>
    <w:rsid w:val="00591DBB"/>
    <w:rsid w:val="005930ED"/>
    <w:rsid w:val="0059401C"/>
    <w:rsid w:val="00594639"/>
    <w:rsid w:val="00594F0F"/>
    <w:rsid w:val="00594FFC"/>
    <w:rsid w:val="00596B25"/>
    <w:rsid w:val="0059767E"/>
    <w:rsid w:val="005A0E82"/>
    <w:rsid w:val="005A1A29"/>
    <w:rsid w:val="005A6B36"/>
    <w:rsid w:val="005A7A2E"/>
    <w:rsid w:val="005B083B"/>
    <w:rsid w:val="005B4F03"/>
    <w:rsid w:val="005C1882"/>
    <w:rsid w:val="005C19BA"/>
    <w:rsid w:val="005C1AB4"/>
    <w:rsid w:val="005C222E"/>
    <w:rsid w:val="005C389C"/>
    <w:rsid w:val="005C4E5F"/>
    <w:rsid w:val="005C56A2"/>
    <w:rsid w:val="005C59C3"/>
    <w:rsid w:val="005C5BB0"/>
    <w:rsid w:val="005D0796"/>
    <w:rsid w:val="005D07C3"/>
    <w:rsid w:val="005D44D1"/>
    <w:rsid w:val="005D51B1"/>
    <w:rsid w:val="005D6E37"/>
    <w:rsid w:val="005E0091"/>
    <w:rsid w:val="005E0EAD"/>
    <w:rsid w:val="005E143D"/>
    <w:rsid w:val="005E1637"/>
    <w:rsid w:val="005E1D48"/>
    <w:rsid w:val="005E470B"/>
    <w:rsid w:val="005E5715"/>
    <w:rsid w:val="005E5F33"/>
    <w:rsid w:val="005E6312"/>
    <w:rsid w:val="005E7FDA"/>
    <w:rsid w:val="005F239E"/>
    <w:rsid w:val="005F31EA"/>
    <w:rsid w:val="005F5FFE"/>
    <w:rsid w:val="00601A17"/>
    <w:rsid w:val="006026AC"/>
    <w:rsid w:val="00603AFD"/>
    <w:rsid w:val="00604F61"/>
    <w:rsid w:val="00605BBF"/>
    <w:rsid w:val="006105DB"/>
    <w:rsid w:val="0061073D"/>
    <w:rsid w:val="006118FD"/>
    <w:rsid w:val="00612FFF"/>
    <w:rsid w:val="006133A6"/>
    <w:rsid w:val="00621E8D"/>
    <w:rsid w:val="00623528"/>
    <w:rsid w:val="0062369E"/>
    <w:rsid w:val="0062510A"/>
    <w:rsid w:val="006251F2"/>
    <w:rsid w:val="00627098"/>
    <w:rsid w:val="0062746C"/>
    <w:rsid w:val="00632699"/>
    <w:rsid w:val="0063290C"/>
    <w:rsid w:val="006415B2"/>
    <w:rsid w:val="00641ED8"/>
    <w:rsid w:val="006435AD"/>
    <w:rsid w:val="00646897"/>
    <w:rsid w:val="00646AF9"/>
    <w:rsid w:val="006476CB"/>
    <w:rsid w:val="00650249"/>
    <w:rsid w:val="00651558"/>
    <w:rsid w:val="00651B51"/>
    <w:rsid w:val="00652DFC"/>
    <w:rsid w:val="00652F94"/>
    <w:rsid w:val="006536C6"/>
    <w:rsid w:val="00654398"/>
    <w:rsid w:val="006548BB"/>
    <w:rsid w:val="00654D68"/>
    <w:rsid w:val="0065521E"/>
    <w:rsid w:val="006557CD"/>
    <w:rsid w:val="00656E75"/>
    <w:rsid w:val="00660DD5"/>
    <w:rsid w:val="006616D0"/>
    <w:rsid w:val="00662556"/>
    <w:rsid w:val="006650AE"/>
    <w:rsid w:val="00672060"/>
    <w:rsid w:val="0067318D"/>
    <w:rsid w:val="00675855"/>
    <w:rsid w:val="00675E58"/>
    <w:rsid w:val="00676584"/>
    <w:rsid w:val="00680041"/>
    <w:rsid w:val="0068018C"/>
    <w:rsid w:val="006802D5"/>
    <w:rsid w:val="006828D3"/>
    <w:rsid w:val="00682972"/>
    <w:rsid w:val="00682F96"/>
    <w:rsid w:val="006831DF"/>
    <w:rsid w:val="00683BB0"/>
    <w:rsid w:val="006861E3"/>
    <w:rsid w:val="00687A01"/>
    <w:rsid w:val="00687E45"/>
    <w:rsid w:val="0069352E"/>
    <w:rsid w:val="006943DB"/>
    <w:rsid w:val="00694BAE"/>
    <w:rsid w:val="00694FDC"/>
    <w:rsid w:val="00697F4C"/>
    <w:rsid w:val="006A09E2"/>
    <w:rsid w:val="006A25CE"/>
    <w:rsid w:val="006A4CAF"/>
    <w:rsid w:val="006A5D9E"/>
    <w:rsid w:val="006A693D"/>
    <w:rsid w:val="006A7663"/>
    <w:rsid w:val="006B0475"/>
    <w:rsid w:val="006B4CD9"/>
    <w:rsid w:val="006B5273"/>
    <w:rsid w:val="006B5386"/>
    <w:rsid w:val="006B5CD6"/>
    <w:rsid w:val="006C28F2"/>
    <w:rsid w:val="006C2CCD"/>
    <w:rsid w:val="006D0352"/>
    <w:rsid w:val="006D144E"/>
    <w:rsid w:val="006D70F2"/>
    <w:rsid w:val="006D7C5D"/>
    <w:rsid w:val="006E0D10"/>
    <w:rsid w:val="006E11CB"/>
    <w:rsid w:val="006E1B1B"/>
    <w:rsid w:val="006E2813"/>
    <w:rsid w:val="006E48E6"/>
    <w:rsid w:val="006E4BCC"/>
    <w:rsid w:val="006E6508"/>
    <w:rsid w:val="006F12F5"/>
    <w:rsid w:val="006F3C07"/>
    <w:rsid w:val="006F3E29"/>
    <w:rsid w:val="006F5134"/>
    <w:rsid w:val="006F58BC"/>
    <w:rsid w:val="006F6000"/>
    <w:rsid w:val="006F6297"/>
    <w:rsid w:val="00700243"/>
    <w:rsid w:val="00701C9E"/>
    <w:rsid w:val="0070392C"/>
    <w:rsid w:val="00703B2B"/>
    <w:rsid w:val="007042DF"/>
    <w:rsid w:val="00704EAC"/>
    <w:rsid w:val="00704FA3"/>
    <w:rsid w:val="00710472"/>
    <w:rsid w:val="00710D99"/>
    <w:rsid w:val="00713A3E"/>
    <w:rsid w:val="00713D9B"/>
    <w:rsid w:val="00713EA8"/>
    <w:rsid w:val="007140D5"/>
    <w:rsid w:val="00714F79"/>
    <w:rsid w:val="00715AB1"/>
    <w:rsid w:val="00717EFB"/>
    <w:rsid w:val="00720204"/>
    <w:rsid w:val="007233B9"/>
    <w:rsid w:val="00723896"/>
    <w:rsid w:val="0072450A"/>
    <w:rsid w:val="00731C13"/>
    <w:rsid w:val="00734DB3"/>
    <w:rsid w:val="00736225"/>
    <w:rsid w:val="007363A1"/>
    <w:rsid w:val="00737FE3"/>
    <w:rsid w:val="00742CBD"/>
    <w:rsid w:val="00742CFD"/>
    <w:rsid w:val="00743D65"/>
    <w:rsid w:val="0074532B"/>
    <w:rsid w:val="00745847"/>
    <w:rsid w:val="007517FB"/>
    <w:rsid w:val="007573E3"/>
    <w:rsid w:val="007604F9"/>
    <w:rsid w:val="00760CDB"/>
    <w:rsid w:val="0076236D"/>
    <w:rsid w:val="007645C1"/>
    <w:rsid w:val="0076652A"/>
    <w:rsid w:val="00766FBC"/>
    <w:rsid w:val="0077052E"/>
    <w:rsid w:val="00771585"/>
    <w:rsid w:val="0077205A"/>
    <w:rsid w:val="00775643"/>
    <w:rsid w:val="00777D23"/>
    <w:rsid w:val="00777D28"/>
    <w:rsid w:val="0078194A"/>
    <w:rsid w:val="00781D16"/>
    <w:rsid w:val="007829AB"/>
    <w:rsid w:val="00783783"/>
    <w:rsid w:val="007840B8"/>
    <w:rsid w:val="00786111"/>
    <w:rsid w:val="007871FF"/>
    <w:rsid w:val="00790FE6"/>
    <w:rsid w:val="007917BF"/>
    <w:rsid w:val="00791FD2"/>
    <w:rsid w:val="007929AB"/>
    <w:rsid w:val="00795457"/>
    <w:rsid w:val="00795748"/>
    <w:rsid w:val="00795F5F"/>
    <w:rsid w:val="007975ED"/>
    <w:rsid w:val="007A49D5"/>
    <w:rsid w:val="007A4C12"/>
    <w:rsid w:val="007A6128"/>
    <w:rsid w:val="007A6C3B"/>
    <w:rsid w:val="007A7C36"/>
    <w:rsid w:val="007A7FE4"/>
    <w:rsid w:val="007B0469"/>
    <w:rsid w:val="007B0F25"/>
    <w:rsid w:val="007B195D"/>
    <w:rsid w:val="007B3A3E"/>
    <w:rsid w:val="007B65F6"/>
    <w:rsid w:val="007B66B7"/>
    <w:rsid w:val="007C0F71"/>
    <w:rsid w:val="007C7E69"/>
    <w:rsid w:val="007D2595"/>
    <w:rsid w:val="007D40A4"/>
    <w:rsid w:val="007D6C89"/>
    <w:rsid w:val="007E1446"/>
    <w:rsid w:val="007E264F"/>
    <w:rsid w:val="007E277E"/>
    <w:rsid w:val="007E44D0"/>
    <w:rsid w:val="007E4AE4"/>
    <w:rsid w:val="007E6FBD"/>
    <w:rsid w:val="007F3A75"/>
    <w:rsid w:val="007F515D"/>
    <w:rsid w:val="007F7477"/>
    <w:rsid w:val="00800DE5"/>
    <w:rsid w:val="008039B8"/>
    <w:rsid w:val="00803D75"/>
    <w:rsid w:val="00804185"/>
    <w:rsid w:val="0080595F"/>
    <w:rsid w:val="00805ABC"/>
    <w:rsid w:val="008066F4"/>
    <w:rsid w:val="00806D3A"/>
    <w:rsid w:val="008133BA"/>
    <w:rsid w:val="00813D46"/>
    <w:rsid w:val="00813F2B"/>
    <w:rsid w:val="0081624C"/>
    <w:rsid w:val="008179E9"/>
    <w:rsid w:val="00823921"/>
    <w:rsid w:val="00830091"/>
    <w:rsid w:val="00830DED"/>
    <w:rsid w:val="00832294"/>
    <w:rsid w:val="0084036D"/>
    <w:rsid w:val="008418B3"/>
    <w:rsid w:val="00841AE6"/>
    <w:rsid w:val="00843401"/>
    <w:rsid w:val="00843F08"/>
    <w:rsid w:val="00844006"/>
    <w:rsid w:val="00846672"/>
    <w:rsid w:val="00847DB6"/>
    <w:rsid w:val="0085064A"/>
    <w:rsid w:val="0085422F"/>
    <w:rsid w:val="00874FA8"/>
    <w:rsid w:val="0087555F"/>
    <w:rsid w:val="00875B0F"/>
    <w:rsid w:val="00876081"/>
    <w:rsid w:val="008761DD"/>
    <w:rsid w:val="00876D9D"/>
    <w:rsid w:val="00880A33"/>
    <w:rsid w:val="00880B2F"/>
    <w:rsid w:val="00882818"/>
    <w:rsid w:val="00884E54"/>
    <w:rsid w:val="008858B0"/>
    <w:rsid w:val="00887BF2"/>
    <w:rsid w:val="00890ADE"/>
    <w:rsid w:val="00893EF9"/>
    <w:rsid w:val="00895EB0"/>
    <w:rsid w:val="00896A94"/>
    <w:rsid w:val="008A19C6"/>
    <w:rsid w:val="008A1FD7"/>
    <w:rsid w:val="008A21A5"/>
    <w:rsid w:val="008A4C81"/>
    <w:rsid w:val="008A4FEC"/>
    <w:rsid w:val="008B2082"/>
    <w:rsid w:val="008B2675"/>
    <w:rsid w:val="008B2CB3"/>
    <w:rsid w:val="008B2E72"/>
    <w:rsid w:val="008B345B"/>
    <w:rsid w:val="008B3551"/>
    <w:rsid w:val="008B3C98"/>
    <w:rsid w:val="008B5257"/>
    <w:rsid w:val="008B77DC"/>
    <w:rsid w:val="008C05EB"/>
    <w:rsid w:val="008C240F"/>
    <w:rsid w:val="008C4080"/>
    <w:rsid w:val="008C475D"/>
    <w:rsid w:val="008C593B"/>
    <w:rsid w:val="008D0724"/>
    <w:rsid w:val="008D07E0"/>
    <w:rsid w:val="008D2146"/>
    <w:rsid w:val="008D2CED"/>
    <w:rsid w:val="008D71C6"/>
    <w:rsid w:val="008D79C1"/>
    <w:rsid w:val="008E04CF"/>
    <w:rsid w:val="008E1376"/>
    <w:rsid w:val="008E2597"/>
    <w:rsid w:val="008E2A3A"/>
    <w:rsid w:val="008E2F20"/>
    <w:rsid w:val="008E6FC2"/>
    <w:rsid w:val="008F1077"/>
    <w:rsid w:val="008F1E99"/>
    <w:rsid w:val="008F5EB6"/>
    <w:rsid w:val="00900312"/>
    <w:rsid w:val="00902308"/>
    <w:rsid w:val="00904CC9"/>
    <w:rsid w:val="00905227"/>
    <w:rsid w:val="0090610B"/>
    <w:rsid w:val="00907BB2"/>
    <w:rsid w:val="00914556"/>
    <w:rsid w:val="0091497B"/>
    <w:rsid w:val="00916D78"/>
    <w:rsid w:val="00920149"/>
    <w:rsid w:val="009208F6"/>
    <w:rsid w:val="00922FCB"/>
    <w:rsid w:val="0092381B"/>
    <w:rsid w:val="00924713"/>
    <w:rsid w:val="00925247"/>
    <w:rsid w:val="009256AC"/>
    <w:rsid w:val="00925DFA"/>
    <w:rsid w:val="00926C65"/>
    <w:rsid w:val="0092709A"/>
    <w:rsid w:val="00930226"/>
    <w:rsid w:val="00931349"/>
    <w:rsid w:val="00934CF1"/>
    <w:rsid w:val="00934FF3"/>
    <w:rsid w:val="009361F6"/>
    <w:rsid w:val="00936328"/>
    <w:rsid w:val="00936BFB"/>
    <w:rsid w:val="009403D5"/>
    <w:rsid w:val="00943327"/>
    <w:rsid w:val="0094354F"/>
    <w:rsid w:val="00944514"/>
    <w:rsid w:val="0094470A"/>
    <w:rsid w:val="00944E94"/>
    <w:rsid w:val="00947890"/>
    <w:rsid w:val="00950B45"/>
    <w:rsid w:val="0095186C"/>
    <w:rsid w:val="00952036"/>
    <w:rsid w:val="0095216D"/>
    <w:rsid w:val="00955693"/>
    <w:rsid w:val="00955860"/>
    <w:rsid w:val="0095667F"/>
    <w:rsid w:val="00956FD1"/>
    <w:rsid w:val="00960657"/>
    <w:rsid w:val="00960A23"/>
    <w:rsid w:val="00961CA5"/>
    <w:rsid w:val="0096224C"/>
    <w:rsid w:val="00962A4C"/>
    <w:rsid w:val="00962B63"/>
    <w:rsid w:val="00962C72"/>
    <w:rsid w:val="00963B9E"/>
    <w:rsid w:val="0096463F"/>
    <w:rsid w:val="00964859"/>
    <w:rsid w:val="00967F8B"/>
    <w:rsid w:val="0097018D"/>
    <w:rsid w:val="00970B74"/>
    <w:rsid w:val="00972C68"/>
    <w:rsid w:val="00973947"/>
    <w:rsid w:val="00974B4A"/>
    <w:rsid w:val="00974C87"/>
    <w:rsid w:val="00975601"/>
    <w:rsid w:val="00975D06"/>
    <w:rsid w:val="00977696"/>
    <w:rsid w:val="0098004A"/>
    <w:rsid w:val="00987D1B"/>
    <w:rsid w:val="0099389A"/>
    <w:rsid w:val="00995E2F"/>
    <w:rsid w:val="0099703E"/>
    <w:rsid w:val="00997412"/>
    <w:rsid w:val="009A0C87"/>
    <w:rsid w:val="009A46DE"/>
    <w:rsid w:val="009A598F"/>
    <w:rsid w:val="009A6B91"/>
    <w:rsid w:val="009B15FF"/>
    <w:rsid w:val="009B1614"/>
    <w:rsid w:val="009B236D"/>
    <w:rsid w:val="009B62F6"/>
    <w:rsid w:val="009B7A32"/>
    <w:rsid w:val="009C05E8"/>
    <w:rsid w:val="009C0928"/>
    <w:rsid w:val="009C1672"/>
    <w:rsid w:val="009C242C"/>
    <w:rsid w:val="009C2630"/>
    <w:rsid w:val="009C383C"/>
    <w:rsid w:val="009C4DC7"/>
    <w:rsid w:val="009C6D06"/>
    <w:rsid w:val="009D0333"/>
    <w:rsid w:val="009D0C16"/>
    <w:rsid w:val="009D33F4"/>
    <w:rsid w:val="009D3FE6"/>
    <w:rsid w:val="009D5290"/>
    <w:rsid w:val="009D6276"/>
    <w:rsid w:val="009E1440"/>
    <w:rsid w:val="009E3C0A"/>
    <w:rsid w:val="009E66B5"/>
    <w:rsid w:val="009E7CFE"/>
    <w:rsid w:val="009F017D"/>
    <w:rsid w:val="009F11E3"/>
    <w:rsid w:val="009F5B9E"/>
    <w:rsid w:val="009F5C96"/>
    <w:rsid w:val="009F63EA"/>
    <w:rsid w:val="00A0664A"/>
    <w:rsid w:val="00A17B99"/>
    <w:rsid w:val="00A21A68"/>
    <w:rsid w:val="00A2296C"/>
    <w:rsid w:val="00A233D9"/>
    <w:rsid w:val="00A2403D"/>
    <w:rsid w:val="00A24EF6"/>
    <w:rsid w:val="00A256D5"/>
    <w:rsid w:val="00A256EC"/>
    <w:rsid w:val="00A257F5"/>
    <w:rsid w:val="00A3009B"/>
    <w:rsid w:val="00A300B9"/>
    <w:rsid w:val="00A31DE3"/>
    <w:rsid w:val="00A326B2"/>
    <w:rsid w:val="00A36822"/>
    <w:rsid w:val="00A369A6"/>
    <w:rsid w:val="00A44153"/>
    <w:rsid w:val="00A44F43"/>
    <w:rsid w:val="00A46C1C"/>
    <w:rsid w:val="00A46FD8"/>
    <w:rsid w:val="00A51E77"/>
    <w:rsid w:val="00A5286F"/>
    <w:rsid w:val="00A530EE"/>
    <w:rsid w:val="00A532E1"/>
    <w:rsid w:val="00A53320"/>
    <w:rsid w:val="00A54FB0"/>
    <w:rsid w:val="00A55910"/>
    <w:rsid w:val="00A55C37"/>
    <w:rsid w:val="00A57071"/>
    <w:rsid w:val="00A57E50"/>
    <w:rsid w:val="00A60307"/>
    <w:rsid w:val="00A6244F"/>
    <w:rsid w:val="00A63146"/>
    <w:rsid w:val="00A63AB5"/>
    <w:rsid w:val="00A67132"/>
    <w:rsid w:val="00A6730F"/>
    <w:rsid w:val="00A67746"/>
    <w:rsid w:val="00A6776F"/>
    <w:rsid w:val="00A7094E"/>
    <w:rsid w:val="00A70A7D"/>
    <w:rsid w:val="00A724E9"/>
    <w:rsid w:val="00A74378"/>
    <w:rsid w:val="00A7629D"/>
    <w:rsid w:val="00A76A62"/>
    <w:rsid w:val="00A81B77"/>
    <w:rsid w:val="00A83AA6"/>
    <w:rsid w:val="00A8432E"/>
    <w:rsid w:val="00A8783D"/>
    <w:rsid w:val="00A92E51"/>
    <w:rsid w:val="00A92FFC"/>
    <w:rsid w:val="00A95916"/>
    <w:rsid w:val="00A95DC5"/>
    <w:rsid w:val="00A96EE2"/>
    <w:rsid w:val="00AA4E63"/>
    <w:rsid w:val="00AB017A"/>
    <w:rsid w:val="00AB5096"/>
    <w:rsid w:val="00AC0713"/>
    <w:rsid w:val="00AC137C"/>
    <w:rsid w:val="00AC1EA8"/>
    <w:rsid w:val="00AC2C28"/>
    <w:rsid w:val="00AC36EC"/>
    <w:rsid w:val="00AC38E2"/>
    <w:rsid w:val="00AC3B86"/>
    <w:rsid w:val="00AC3E7C"/>
    <w:rsid w:val="00AC4952"/>
    <w:rsid w:val="00AC5486"/>
    <w:rsid w:val="00AC7980"/>
    <w:rsid w:val="00AD3EAC"/>
    <w:rsid w:val="00AD493A"/>
    <w:rsid w:val="00AD693A"/>
    <w:rsid w:val="00AD6CD4"/>
    <w:rsid w:val="00AE21E6"/>
    <w:rsid w:val="00AE2F5D"/>
    <w:rsid w:val="00AE38C5"/>
    <w:rsid w:val="00AE5A51"/>
    <w:rsid w:val="00AE6B76"/>
    <w:rsid w:val="00AF1C52"/>
    <w:rsid w:val="00AF3A41"/>
    <w:rsid w:val="00AF4B3C"/>
    <w:rsid w:val="00B00C77"/>
    <w:rsid w:val="00B00D9F"/>
    <w:rsid w:val="00B00FE9"/>
    <w:rsid w:val="00B02A68"/>
    <w:rsid w:val="00B02D42"/>
    <w:rsid w:val="00B03AF4"/>
    <w:rsid w:val="00B07232"/>
    <w:rsid w:val="00B07CF6"/>
    <w:rsid w:val="00B114F9"/>
    <w:rsid w:val="00B12B90"/>
    <w:rsid w:val="00B14231"/>
    <w:rsid w:val="00B14654"/>
    <w:rsid w:val="00B14DD5"/>
    <w:rsid w:val="00B15DC2"/>
    <w:rsid w:val="00B20039"/>
    <w:rsid w:val="00B2138E"/>
    <w:rsid w:val="00B22279"/>
    <w:rsid w:val="00B22DE4"/>
    <w:rsid w:val="00B23401"/>
    <w:rsid w:val="00B24B7B"/>
    <w:rsid w:val="00B26792"/>
    <w:rsid w:val="00B2777A"/>
    <w:rsid w:val="00B300BC"/>
    <w:rsid w:val="00B34891"/>
    <w:rsid w:val="00B3643E"/>
    <w:rsid w:val="00B4151A"/>
    <w:rsid w:val="00B416D7"/>
    <w:rsid w:val="00B444B5"/>
    <w:rsid w:val="00B46355"/>
    <w:rsid w:val="00B4697C"/>
    <w:rsid w:val="00B520BB"/>
    <w:rsid w:val="00B558BA"/>
    <w:rsid w:val="00B55FF5"/>
    <w:rsid w:val="00B56BF3"/>
    <w:rsid w:val="00B635CA"/>
    <w:rsid w:val="00B648EF"/>
    <w:rsid w:val="00B72F8D"/>
    <w:rsid w:val="00B7301E"/>
    <w:rsid w:val="00B731B9"/>
    <w:rsid w:val="00B756E0"/>
    <w:rsid w:val="00B76143"/>
    <w:rsid w:val="00B7671E"/>
    <w:rsid w:val="00B77839"/>
    <w:rsid w:val="00B80932"/>
    <w:rsid w:val="00B81DED"/>
    <w:rsid w:val="00B82201"/>
    <w:rsid w:val="00B83DCA"/>
    <w:rsid w:val="00B83E39"/>
    <w:rsid w:val="00B85687"/>
    <w:rsid w:val="00B8595E"/>
    <w:rsid w:val="00B91A44"/>
    <w:rsid w:val="00B93BEF"/>
    <w:rsid w:val="00B94692"/>
    <w:rsid w:val="00B94B19"/>
    <w:rsid w:val="00B96D06"/>
    <w:rsid w:val="00B97843"/>
    <w:rsid w:val="00BA30E9"/>
    <w:rsid w:val="00BA403E"/>
    <w:rsid w:val="00BA6118"/>
    <w:rsid w:val="00BB13B3"/>
    <w:rsid w:val="00BB2ACB"/>
    <w:rsid w:val="00BB44E6"/>
    <w:rsid w:val="00BB4C04"/>
    <w:rsid w:val="00BB5C40"/>
    <w:rsid w:val="00BB6F3C"/>
    <w:rsid w:val="00BC04DC"/>
    <w:rsid w:val="00BC31D8"/>
    <w:rsid w:val="00BD0639"/>
    <w:rsid w:val="00BD0EF6"/>
    <w:rsid w:val="00BD11C9"/>
    <w:rsid w:val="00BD1A31"/>
    <w:rsid w:val="00BD1F23"/>
    <w:rsid w:val="00BD3399"/>
    <w:rsid w:val="00BD57B5"/>
    <w:rsid w:val="00BE0FA5"/>
    <w:rsid w:val="00BE21D0"/>
    <w:rsid w:val="00BE3A14"/>
    <w:rsid w:val="00BF240D"/>
    <w:rsid w:val="00BF44DA"/>
    <w:rsid w:val="00BF673A"/>
    <w:rsid w:val="00BF6B75"/>
    <w:rsid w:val="00BF705C"/>
    <w:rsid w:val="00BF7967"/>
    <w:rsid w:val="00C03829"/>
    <w:rsid w:val="00C042A5"/>
    <w:rsid w:val="00C047DB"/>
    <w:rsid w:val="00C05023"/>
    <w:rsid w:val="00C0699A"/>
    <w:rsid w:val="00C06AD9"/>
    <w:rsid w:val="00C073D3"/>
    <w:rsid w:val="00C07CB1"/>
    <w:rsid w:val="00C10926"/>
    <w:rsid w:val="00C10DBD"/>
    <w:rsid w:val="00C1618F"/>
    <w:rsid w:val="00C20F54"/>
    <w:rsid w:val="00C20F5E"/>
    <w:rsid w:val="00C210B9"/>
    <w:rsid w:val="00C24CBC"/>
    <w:rsid w:val="00C256C7"/>
    <w:rsid w:val="00C25E15"/>
    <w:rsid w:val="00C265B1"/>
    <w:rsid w:val="00C26B26"/>
    <w:rsid w:val="00C2728C"/>
    <w:rsid w:val="00C27F0D"/>
    <w:rsid w:val="00C32503"/>
    <w:rsid w:val="00C33CA5"/>
    <w:rsid w:val="00C34D00"/>
    <w:rsid w:val="00C35D69"/>
    <w:rsid w:val="00C3620E"/>
    <w:rsid w:val="00C37E61"/>
    <w:rsid w:val="00C418C1"/>
    <w:rsid w:val="00C419ED"/>
    <w:rsid w:val="00C41A6D"/>
    <w:rsid w:val="00C422E7"/>
    <w:rsid w:val="00C43027"/>
    <w:rsid w:val="00C436A7"/>
    <w:rsid w:val="00C47457"/>
    <w:rsid w:val="00C5008C"/>
    <w:rsid w:val="00C51A2B"/>
    <w:rsid w:val="00C5692D"/>
    <w:rsid w:val="00C56BC5"/>
    <w:rsid w:val="00C56DCF"/>
    <w:rsid w:val="00C60C0D"/>
    <w:rsid w:val="00C645B5"/>
    <w:rsid w:val="00C67705"/>
    <w:rsid w:val="00C718CE"/>
    <w:rsid w:val="00C71FFB"/>
    <w:rsid w:val="00C7308D"/>
    <w:rsid w:val="00C73AD4"/>
    <w:rsid w:val="00C73FB7"/>
    <w:rsid w:val="00C74032"/>
    <w:rsid w:val="00C74D14"/>
    <w:rsid w:val="00C75552"/>
    <w:rsid w:val="00C76334"/>
    <w:rsid w:val="00C76BBB"/>
    <w:rsid w:val="00C77E10"/>
    <w:rsid w:val="00C82EEE"/>
    <w:rsid w:val="00C84A0D"/>
    <w:rsid w:val="00C9033F"/>
    <w:rsid w:val="00C9034B"/>
    <w:rsid w:val="00C90941"/>
    <w:rsid w:val="00C90C34"/>
    <w:rsid w:val="00C90C60"/>
    <w:rsid w:val="00C92A97"/>
    <w:rsid w:val="00C938C9"/>
    <w:rsid w:val="00C94BBA"/>
    <w:rsid w:val="00C953C0"/>
    <w:rsid w:val="00C96691"/>
    <w:rsid w:val="00CA192B"/>
    <w:rsid w:val="00CA19CE"/>
    <w:rsid w:val="00CA2EC7"/>
    <w:rsid w:val="00CA48B3"/>
    <w:rsid w:val="00CA4F9B"/>
    <w:rsid w:val="00CA5960"/>
    <w:rsid w:val="00CB0449"/>
    <w:rsid w:val="00CB180C"/>
    <w:rsid w:val="00CB552B"/>
    <w:rsid w:val="00CB6F63"/>
    <w:rsid w:val="00CC0022"/>
    <w:rsid w:val="00CC1E8B"/>
    <w:rsid w:val="00CC2460"/>
    <w:rsid w:val="00CD24C1"/>
    <w:rsid w:val="00CD2963"/>
    <w:rsid w:val="00CD4FD8"/>
    <w:rsid w:val="00CD55A9"/>
    <w:rsid w:val="00CD5902"/>
    <w:rsid w:val="00CD6643"/>
    <w:rsid w:val="00CD6774"/>
    <w:rsid w:val="00CD721B"/>
    <w:rsid w:val="00CE0D0B"/>
    <w:rsid w:val="00CE1609"/>
    <w:rsid w:val="00CE3429"/>
    <w:rsid w:val="00CE5369"/>
    <w:rsid w:val="00CE6773"/>
    <w:rsid w:val="00CE6809"/>
    <w:rsid w:val="00CE6E53"/>
    <w:rsid w:val="00CF0A03"/>
    <w:rsid w:val="00CF1B7D"/>
    <w:rsid w:val="00CF2EF9"/>
    <w:rsid w:val="00CF2F1A"/>
    <w:rsid w:val="00CF3236"/>
    <w:rsid w:val="00CF41B7"/>
    <w:rsid w:val="00D0069C"/>
    <w:rsid w:val="00D0123A"/>
    <w:rsid w:val="00D034E6"/>
    <w:rsid w:val="00D06D93"/>
    <w:rsid w:val="00D11F28"/>
    <w:rsid w:val="00D12CCB"/>
    <w:rsid w:val="00D143E0"/>
    <w:rsid w:val="00D1552B"/>
    <w:rsid w:val="00D15A70"/>
    <w:rsid w:val="00D16EEC"/>
    <w:rsid w:val="00D17E5E"/>
    <w:rsid w:val="00D22CC0"/>
    <w:rsid w:val="00D234E6"/>
    <w:rsid w:val="00D23F4C"/>
    <w:rsid w:val="00D24201"/>
    <w:rsid w:val="00D24E51"/>
    <w:rsid w:val="00D25918"/>
    <w:rsid w:val="00D25B3A"/>
    <w:rsid w:val="00D26C6C"/>
    <w:rsid w:val="00D275A4"/>
    <w:rsid w:val="00D3032E"/>
    <w:rsid w:val="00D324B7"/>
    <w:rsid w:val="00D3287C"/>
    <w:rsid w:val="00D378CA"/>
    <w:rsid w:val="00D4302C"/>
    <w:rsid w:val="00D46588"/>
    <w:rsid w:val="00D46F5A"/>
    <w:rsid w:val="00D472E1"/>
    <w:rsid w:val="00D51B65"/>
    <w:rsid w:val="00D523B2"/>
    <w:rsid w:val="00D52F9F"/>
    <w:rsid w:val="00D5699D"/>
    <w:rsid w:val="00D577A9"/>
    <w:rsid w:val="00D63EB8"/>
    <w:rsid w:val="00D660A2"/>
    <w:rsid w:val="00D70816"/>
    <w:rsid w:val="00D708DC"/>
    <w:rsid w:val="00D70E4F"/>
    <w:rsid w:val="00D7333E"/>
    <w:rsid w:val="00D759C0"/>
    <w:rsid w:val="00D75D04"/>
    <w:rsid w:val="00D77D2D"/>
    <w:rsid w:val="00D82EB5"/>
    <w:rsid w:val="00D833B8"/>
    <w:rsid w:val="00D90C6A"/>
    <w:rsid w:val="00D91399"/>
    <w:rsid w:val="00D92350"/>
    <w:rsid w:val="00D93D2C"/>
    <w:rsid w:val="00DA003A"/>
    <w:rsid w:val="00DA23AD"/>
    <w:rsid w:val="00DA5096"/>
    <w:rsid w:val="00DB493C"/>
    <w:rsid w:val="00DB4CCD"/>
    <w:rsid w:val="00DB5706"/>
    <w:rsid w:val="00DB5862"/>
    <w:rsid w:val="00DB69D3"/>
    <w:rsid w:val="00DB6A75"/>
    <w:rsid w:val="00DC01E0"/>
    <w:rsid w:val="00DC26FD"/>
    <w:rsid w:val="00DC4719"/>
    <w:rsid w:val="00DC4D9F"/>
    <w:rsid w:val="00DC7096"/>
    <w:rsid w:val="00DC7FAC"/>
    <w:rsid w:val="00DD3FDF"/>
    <w:rsid w:val="00DD5B12"/>
    <w:rsid w:val="00DD67D8"/>
    <w:rsid w:val="00DD7156"/>
    <w:rsid w:val="00DE310D"/>
    <w:rsid w:val="00DE336D"/>
    <w:rsid w:val="00DE4328"/>
    <w:rsid w:val="00DE44FD"/>
    <w:rsid w:val="00DE4D50"/>
    <w:rsid w:val="00DE5AD8"/>
    <w:rsid w:val="00DE6984"/>
    <w:rsid w:val="00DF151F"/>
    <w:rsid w:val="00DF2E39"/>
    <w:rsid w:val="00DF47D1"/>
    <w:rsid w:val="00DF56E1"/>
    <w:rsid w:val="00E063F6"/>
    <w:rsid w:val="00E105CC"/>
    <w:rsid w:val="00E1061A"/>
    <w:rsid w:val="00E1089C"/>
    <w:rsid w:val="00E11154"/>
    <w:rsid w:val="00E12F79"/>
    <w:rsid w:val="00E158E6"/>
    <w:rsid w:val="00E15EF3"/>
    <w:rsid w:val="00E17680"/>
    <w:rsid w:val="00E2321B"/>
    <w:rsid w:val="00E239CF"/>
    <w:rsid w:val="00E24776"/>
    <w:rsid w:val="00E25262"/>
    <w:rsid w:val="00E2587F"/>
    <w:rsid w:val="00E25F83"/>
    <w:rsid w:val="00E27EE8"/>
    <w:rsid w:val="00E32199"/>
    <w:rsid w:val="00E338C9"/>
    <w:rsid w:val="00E34C64"/>
    <w:rsid w:val="00E3577F"/>
    <w:rsid w:val="00E40840"/>
    <w:rsid w:val="00E40BC6"/>
    <w:rsid w:val="00E41DA6"/>
    <w:rsid w:val="00E41F57"/>
    <w:rsid w:val="00E44426"/>
    <w:rsid w:val="00E452B0"/>
    <w:rsid w:val="00E47795"/>
    <w:rsid w:val="00E477DC"/>
    <w:rsid w:val="00E50016"/>
    <w:rsid w:val="00E51877"/>
    <w:rsid w:val="00E52118"/>
    <w:rsid w:val="00E52D39"/>
    <w:rsid w:val="00E552BD"/>
    <w:rsid w:val="00E623F7"/>
    <w:rsid w:val="00E62BE2"/>
    <w:rsid w:val="00E66578"/>
    <w:rsid w:val="00E67316"/>
    <w:rsid w:val="00E6760F"/>
    <w:rsid w:val="00E7175F"/>
    <w:rsid w:val="00E71817"/>
    <w:rsid w:val="00E7406B"/>
    <w:rsid w:val="00E75B76"/>
    <w:rsid w:val="00E769AF"/>
    <w:rsid w:val="00E801B1"/>
    <w:rsid w:val="00E816BD"/>
    <w:rsid w:val="00E816EC"/>
    <w:rsid w:val="00E81A28"/>
    <w:rsid w:val="00E82D32"/>
    <w:rsid w:val="00E83C5F"/>
    <w:rsid w:val="00E84117"/>
    <w:rsid w:val="00E8614E"/>
    <w:rsid w:val="00E87D5D"/>
    <w:rsid w:val="00E91125"/>
    <w:rsid w:val="00E91470"/>
    <w:rsid w:val="00E91B2A"/>
    <w:rsid w:val="00E949D8"/>
    <w:rsid w:val="00E97A94"/>
    <w:rsid w:val="00E97F24"/>
    <w:rsid w:val="00EA033B"/>
    <w:rsid w:val="00EA2B9D"/>
    <w:rsid w:val="00EA725D"/>
    <w:rsid w:val="00EA78A0"/>
    <w:rsid w:val="00EB0678"/>
    <w:rsid w:val="00EB1521"/>
    <w:rsid w:val="00EB1E17"/>
    <w:rsid w:val="00EB2563"/>
    <w:rsid w:val="00EB3410"/>
    <w:rsid w:val="00EB5207"/>
    <w:rsid w:val="00EC22DF"/>
    <w:rsid w:val="00EC2F03"/>
    <w:rsid w:val="00EC3C6A"/>
    <w:rsid w:val="00EC4D00"/>
    <w:rsid w:val="00EC5056"/>
    <w:rsid w:val="00EC53FE"/>
    <w:rsid w:val="00EC571A"/>
    <w:rsid w:val="00EC7FFB"/>
    <w:rsid w:val="00ED3288"/>
    <w:rsid w:val="00ED4A7C"/>
    <w:rsid w:val="00ED7B08"/>
    <w:rsid w:val="00EE25F6"/>
    <w:rsid w:val="00EE373B"/>
    <w:rsid w:val="00EE4EDF"/>
    <w:rsid w:val="00EE5CA9"/>
    <w:rsid w:val="00EE5FEC"/>
    <w:rsid w:val="00EF0B79"/>
    <w:rsid w:val="00EF5E75"/>
    <w:rsid w:val="00F010B8"/>
    <w:rsid w:val="00F015BB"/>
    <w:rsid w:val="00F10263"/>
    <w:rsid w:val="00F103DD"/>
    <w:rsid w:val="00F105DE"/>
    <w:rsid w:val="00F120B8"/>
    <w:rsid w:val="00F13584"/>
    <w:rsid w:val="00F13981"/>
    <w:rsid w:val="00F13E50"/>
    <w:rsid w:val="00F145CC"/>
    <w:rsid w:val="00F14DB6"/>
    <w:rsid w:val="00F16093"/>
    <w:rsid w:val="00F17C5E"/>
    <w:rsid w:val="00F17D54"/>
    <w:rsid w:val="00F217F3"/>
    <w:rsid w:val="00F2290D"/>
    <w:rsid w:val="00F2369F"/>
    <w:rsid w:val="00F23876"/>
    <w:rsid w:val="00F23F9E"/>
    <w:rsid w:val="00F26FC4"/>
    <w:rsid w:val="00F2742C"/>
    <w:rsid w:val="00F30291"/>
    <w:rsid w:val="00F30940"/>
    <w:rsid w:val="00F31105"/>
    <w:rsid w:val="00F31FCC"/>
    <w:rsid w:val="00F3207D"/>
    <w:rsid w:val="00F33017"/>
    <w:rsid w:val="00F3321A"/>
    <w:rsid w:val="00F340C8"/>
    <w:rsid w:val="00F37701"/>
    <w:rsid w:val="00F40E62"/>
    <w:rsid w:val="00F4361A"/>
    <w:rsid w:val="00F440D9"/>
    <w:rsid w:val="00F449DD"/>
    <w:rsid w:val="00F4525E"/>
    <w:rsid w:val="00F45697"/>
    <w:rsid w:val="00F50EA9"/>
    <w:rsid w:val="00F52E5A"/>
    <w:rsid w:val="00F54AE7"/>
    <w:rsid w:val="00F55730"/>
    <w:rsid w:val="00F6087D"/>
    <w:rsid w:val="00F66E35"/>
    <w:rsid w:val="00F73809"/>
    <w:rsid w:val="00F74336"/>
    <w:rsid w:val="00F745BF"/>
    <w:rsid w:val="00F76DE2"/>
    <w:rsid w:val="00F8406D"/>
    <w:rsid w:val="00F84F9E"/>
    <w:rsid w:val="00F8517C"/>
    <w:rsid w:val="00F91A00"/>
    <w:rsid w:val="00F93458"/>
    <w:rsid w:val="00F93A48"/>
    <w:rsid w:val="00F95B40"/>
    <w:rsid w:val="00F9654F"/>
    <w:rsid w:val="00F96789"/>
    <w:rsid w:val="00F974D3"/>
    <w:rsid w:val="00F975A0"/>
    <w:rsid w:val="00F97A79"/>
    <w:rsid w:val="00FA16DF"/>
    <w:rsid w:val="00FA22B7"/>
    <w:rsid w:val="00FA2795"/>
    <w:rsid w:val="00FA32B2"/>
    <w:rsid w:val="00FA3971"/>
    <w:rsid w:val="00FA611B"/>
    <w:rsid w:val="00FA64C2"/>
    <w:rsid w:val="00FB10D6"/>
    <w:rsid w:val="00FB134D"/>
    <w:rsid w:val="00FB2B71"/>
    <w:rsid w:val="00FB366C"/>
    <w:rsid w:val="00FB4556"/>
    <w:rsid w:val="00FB6590"/>
    <w:rsid w:val="00FB7552"/>
    <w:rsid w:val="00FC05CD"/>
    <w:rsid w:val="00FC2605"/>
    <w:rsid w:val="00FC3E37"/>
    <w:rsid w:val="00FC594B"/>
    <w:rsid w:val="00FC5E51"/>
    <w:rsid w:val="00FC646C"/>
    <w:rsid w:val="00FC6AA3"/>
    <w:rsid w:val="00FD0C06"/>
    <w:rsid w:val="00FD1974"/>
    <w:rsid w:val="00FD501B"/>
    <w:rsid w:val="00FD567A"/>
    <w:rsid w:val="00FD5FF5"/>
    <w:rsid w:val="00FD65D8"/>
    <w:rsid w:val="00FD72F7"/>
    <w:rsid w:val="00FD7F16"/>
    <w:rsid w:val="00FE01A9"/>
    <w:rsid w:val="00FE5748"/>
    <w:rsid w:val="00FE58CD"/>
    <w:rsid w:val="00FE5E91"/>
    <w:rsid w:val="00FE667B"/>
    <w:rsid w:val="00FF069D"/>
    <w:rsid w:val="00FF45F4"/>
    <w:rsid w:val="00FF56A6"/>
    <w:rsid w:val="00FF6272"/>
    <w:rsid w:val="00FF684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4F427"/>
  <w15:docId w15:val="{FCC1BFF7-2CC3-4B09-93AB-B2D2F14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3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F1C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2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63B9E"/>
  </w:style>
  <w:style w:type="paragraph" w:styleId="a5">
    <w:name w:val="footer"/>
    <w:basedOn w:val="a"/>
    <w:link w:val="a6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63B9E"/>
  </w:style>
  <w:style w:type="paragraph" w:styleId="a7">
    <w:name w:val="Balloon Text"/>
    <w:basedOn w:val="a"/>
    <w:link w:val="a8"/>
    <w:uiPriority w:val="99"/>
    <w:semiHidden/>
    <w:unhideWhenUsed/>
    <w:rsid w:val="00963B9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63B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5CA2"/>
    <w:pPr>
      <w:bidi w:val="0"/>
      <w:ind w:left="720"/>
    </w:pPr>
    <w:rPr>
      <w:rFonts w:ascii="Calibri" w:eastAsia="Calibri" w:hAnsi="Calibri" w:cs="David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125CA2"/>
    <w:rPr>
      <w:rFonts w:ascii="Consolas" w:eastAsia="Calibri" w:hAnsi="Consolas"/>
      <w:sz w:val="21"/>
      <w:szCs w:val="21"/>
    </w:rPr>
  </w:style>
  <w:style w:type="character" w:customStyle="1" w:styleId="ab">
    <w:name w:val="טקסט רגיל תו"/>
    <w:basedOn w:val="a0"/>
    <w:link w:val="aa"/>
    <w:uiPriority w:val="99"/>
    <w:rsid w:val="00125CA2"/>
    <w:rPr>
      <w:rFonts w:ascii="Consolas" w:eastAsia="Calibri" w:hAnsi="Consolas" w:cs="Arial"/>
      <w:sz w:val="21"/>
      <w:szCs w:val="21"/>
    </w:rPr>
  </w:style>
  <w:style w:type="table" w:styleId="ac">
    <w:name w:val="Table Grid"/>
    <w:basedOn w:val="a1"/>
    <w:uiPriority w:val="59"/>
    <w:rsid w:val="00D4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336932"/>
    <w:pPr>
      <w:bidi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">
    <w:name w:val="סגנון1"/>
    <w:basedOn w:val="a"/>
    <w:rsid w:val="00ED4A7C"/>
    <w:pPr>
      <w:ind w:left="567" w:right="426"/>
      <w:jc w:val="right"/>
    </w:pPr>
    <w:rPr>
      <w:rFonts w:ascii="Times New Roman" w:hAnsi="Times New Roman"/>
      <w:sz w:val="20"/>
    </w:rPr>
  </w:style>
  <w:style w:type="paragraph" w:customStyle="1" w:styleId="Heading6a">
    <w:name w:val="Heading 6a"/>
    <w:basedOn w:val="6"/>
    <w:rsid w:val="00EA725D"/>
    <w:pPr>
      <w:keepNext w:val="0"/>
      <w:spacing w:before="60"/>
      <w:ind w:left="1361"/>
      <w:jc w:val="both"/>
      <w:outlineLvl w:val="9"/>
    </w:pPr>
    <w:rPr>
      <w:rFonts w:ascii="Times New Roman" w:eastAsia="Times New Roman" w:hAnsi="Times New Roman" w:cs="David"/>
      <w:noProof/>
      <w:color w:val="auto"/>
      <w:sz w:val="24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EA725D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customStyle="1" w:styleId="Default">
    <w:name w:val="Default"/>
    <w:rsid w:val="00476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-2">
    <w:name w:val="Nor-2"/>
    <w:basedOn w:val="a"/>
    <w:rsid w:val="00103F5E"/>
    <w:pPr>
      <w:spacing w:line="360" w:lineRule="auto"/>
      <w:jc w:val="both"/>
    </w:pPr>
    <w:rPr>
      <w:rFonts w:ascii="Times New Roman" w:hAnsi="Times New Roman" w:cs="David"/>
      <w:sz w:val="20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1C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semiHidden/>
    <w:unhideWhenUsed/>
    <w:rsid w:val="00AF1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kudat-hen.org.il/wp-content/uploads/2019/12/Book-Final-DIGITAL-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aman.org.il/Innovative-agricultural-tech-industry-Israel-2016-HEB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ofir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682E4D8-A431-4BAC-9F5D-5969C73C2052@haifa.ac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223C88C20AD43967705C50A59A516" ma:contentTypeVersion="13" ma:contentTypeDescription="Create a new document." ma:contentTypeScope="" ma:versionID="d15d5a5850cb3c9109fbffccd63e00de">
  <xsd:schema xmlns:xsd="http://www.w3.org/2001/XMLSchema" xmlns:xs="http://www.w3.org/2001/XMLSchema" xmlns:p="http://schemas.microsoft.com/office/2006/metadata/properties" xmlns:ns3="1825ea08-0b69-418d-b153-cd3895484953" xmlns:ns4="fcda6096-7719-45bf-a825-02c4e14a17cd" targetNamespace="http://schemas.microsoft.com/office/2006/metadata/properties" ma:root="true" ma:fieldsID="65c047c6c1a61386bf0b6104f569fca3" ns3:_="" ns4:_="">
    <xsd:import namespace="1825ea08-0b69-418d-b153-cd3895484953"/>
    <xsd:import namespace="fcda6096-7719-45bf-a825-02c4e14a1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ea08-0b69-418d-b153-cd3895484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096-7719-45bf-a825-02c4e14a1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98083-CB54-4E1D-BA99-5DEA28C0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491FA-19CC-4869-9EDB-241FCA061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523F08-B3B5-47A5-B74D-B9C6D8307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5ea08-0b69-418d-b153-cd3895484953"/>
    <ds:schemaRef ds:uri="fcda6096-7719-45bf-a825-02c4e14a1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3051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tkradsht1</dc:creator>
  <cp:lastModifiedBy>מורן אלטמן</cp:lastModifiedBy>
  <cp:revision>2</cp:revision>
  <cp:lastPrinted>2017-06-05T13:06:00Z</cp:lastPrinted>
  <dcterms:created xsi:type="dcterms:W3CDTF">2020-08-16T10:48:00Z</dcterms:created>
  <dcterms:modified xsi:type="dcterms:W3CDTF">2020-08-16T10:48:00Z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0x010100052223C88C20AD43967705C50A59A516</vt:lpwstr>
  </property>
</Properties>
</file>